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26C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D60DF" wp14:editId="345A22AE">
                <wp:simplePos x="0" y="0"/>
                <wp:positionH relativeFrom="column">
                  <wp:posOffset>-3810</wp:posOffset>
                </wp:positionH>
                <wp:positionV relativeFrom="paragraph">
                  <wp:posOffset>-5715</wp:posOffset>
                </wp:positionV>
                <wp:extent cx="2667000" cy="581025"/>
                <wp:effectExtent l="0" t="0" r="0" b="952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CA0" w:rsidRPr="00C26CA0" w:rsidRDefault="00C26CA0" w:rsidP="00C26CA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3pt;margin-top:-.45pt;width:210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" stroked="f">
                <v:textbox>
                  <w:txbxContent>
                    <w:p w:rsidR="00C26CA0" w:rsidRPr="00C26CA0" w:rsidRDefault="00C26CA0" w:rsidP="00C26CA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_______________ районный суд 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Истец: ________________________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CA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гражданина)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________________________,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__________, 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>эл. почта: ____________________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истца: ___________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(данные с учетом </w:t>
      </w:r>
      <w:hyperlink r:id="rId8" w:history="1">
        <w:r w:rsidRPr="00C26CA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48</w:t>
        </w:r>
      </w:hyperlink>
      <w:r w:rsidRPr="00C26C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Гражданского процессуального кодекса Российской Федерации)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____________________,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__________, 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>эл. почта: ____________________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Ответчик:____________________                                  _____________________________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CA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территориального органа Фонда социального страхования Российской Федерации (или: исполнительного органа государственной власти  субъекта Российской Федерации))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______________________,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__________, 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>эл. почта: ___________________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иска: ________________ </w:t>
      </w:r>
      <w:proofErr w:type="gramStart"/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</w:t>
      </w:r>
      <w:proofErr w:type="gramEnd"/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Госпошлина: _______________ рублей</w:t>
      </w:r>
    </w:p>
    <w:p w:rsidR="00C26CA0" w:rsidRPr="00C26CA0" w:rsidRDefault="00C26CA0" w:rsidP="00C26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6CA0" w:rsidRPr="00C26CA0" w:rsidRDefault="00C26CA0" w:rsidP="00C26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6C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Исковое заявление</w:t>
      </w:r>
    </w:p>
    <w:p w:rsidR="00C26CA0" w:rsidRPr="00C26CA0" w:rsidRDefault="00C26CA0" w:rsidP="00C26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>о выплате компенсации за приобретенное техническое средство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________ _____ г. истец был направлен на медико-социальную экспертизу </w:t>
      </w:r>
      <w:proofErr w:type="gramStart"/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_____________________________________________________,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C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федерального учреждения </w:t>
      </w:r>
      <w:proofErr w:type="gramStart"/>
      <w:r w:rsidRPr="00C26CA0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медико-социальной</w:t>
      </w:r>
      <w:proofErr w:type="gramEnd"/>
      <w:r w:rsidRPr="00C26C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экспертизы)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proofErr w:type="gramEnd"/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был признан инвалидом ___ группы, что подтверждается Актом освидетельствования от «__» ___________ ____ г. N _____.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Решения от «__» ____________ ____ г. N _____ ______________________________________________________________ </w:t>
      </w:r>
      <w:r w:rsidRPr="00C26CA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разработана </w:t>
      </w:r>
      <w:hyperlink r:id="rId9" w:history="1">
        <w:r w:rsidRPr="00C26C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индивидуальная программа</w:t>
        </w:r>
      </w:hyperlink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реабилитации   истца,   включающая   в  себя   следующие  реабилитационные мероприятия: ____________________________________,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 необходимость  приобретения  следующего технического средства:_________________________________________________.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«__» ___________ ____ г. указанное техническое средство - ________________________________________________________________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CA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наименование, производителя, модель)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стоимостью</w:t>
      </w:r>
      <w:proofErr w:type="gramStart"/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(__________) </w:t>
      </w:r>
      <w:proofErr w:type="gramEnd"/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было самостоятельно приобретено истцом за счет собственных средств, что подтверждается __________________________.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 ____ г. истцом ответчику было направлено заявление о выплате  компенсации  за самостоятельно  приобретенное  за собственный счет техническое средство реабилитации.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от «__» _________ ___ г. были приложены следующие документы, предусмотренные   </w:t>
      </w:r>
      <w:hyperlink r:id="rId10" w:history="1">
        <w:r w:rsidRPr="00C26C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 5</w:t>
        </w:r>
      </w:hyperlink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Порядка  выплаты  компенсации  за  самостоятельно приобретенное инвалидом техническое средство реабилитации и (или) оказанную услугу,  включая  порядок  определения ее размера  и порядок информирования граждан   о   размере   указанной   компенсации,   утвержденного   Приказом Министерства здравоохранения и социального развития Российской Федерации от 31.01.2011 N 57н: ______________________________________я_____________________, что подтверждается _________________________________________________.</w:t>
      </w:r>
      <w:proofErr w:type="gramEnd"/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___________ ____ </w:t>
      </w:r>
      <w:proofErr w:type="gramStart"/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CA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принято Решение N ___ о выплате ответчиком истцу компенсации в размере</w:t>
      </w:r>
      <w:proofErr w:type="gramStart"/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(___________________________________________) </w:t>
      </w:r>
      <w:proofErr w:type="gramEnd"/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C26CA0" w:rsidRPr="00C26CA0" w:rsidRDefault="00C26CA0" w:rsidP="00C26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hyperlink r:id="rId11" w:history="1">
        <w:r w:rsidRPr="00C26CA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ч. 6 ст. 11</w:t>
        </w:r>
      </w:hyperlink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24.11.1995 N 181-ФЗ «О социальной защите инвалидов в Российской Федерации», если предусмотренные </w:t>
      </w:r>
      <w:hyperlink r:id="rId12" w:history="1">
        <w:r w:rsidRPr="00C26CA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индивидуальной программой</w:t>
        </w:r>
      </w:hyperlink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реабилитации техническое средство реабилитации и (или) услуга не могут быть предоставлены инвалиду либо если инвалид приобрел соответствующее техническое средство реабилитации и (или) оплатил услугу за собственный счет, ему выплачивается компенсация в размере стоимости приобретенного технического средства реабилитации и</w:t>
      </w:r>
      <w:proofErr w:type="gramEnd"/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(или) оказанной услуги, но не более стоимости соответствующего технического средства реабилитации и (или) услуги, предоставляемых в порядке, установленном </w:t>
      </w:r>
      <w:hyperlink r:id="rId13" w:history="1">
        <w:r w:rsidRPr="00C26CA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ч. 14 ст. 11.1</w:t>
        </w:r>
      </w:hyperlink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24.11.1995 N 181-ФЗ «О социальной защите инвалидов в Российской Федерации». </w:t>
      </w:r>
      <w:hyperlink r:id="rId14" w:history="1">
        <w:r w:rsidRPr="00C26CA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Порядок</w:t>
        </w:r>
      </w:hyperlink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выплаты такой компенсации, включая порядок определения ее размера и порядок информирования граждан о размере указанной компенсации, определяется федеральным органом исполнительной власти, осуществляющим выработку государственной политики и нормативно-правовое регулирование в сфере здравоохранения и социального развития.</w:t>
      </w:r>
    </w:p>
    <w:p w:rsidR="00C26CA0" w:rsidRPr="00C26CA0" w:rsidRDefault="00C26CA0" w:rsidP="00C26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>Однако по настоящее время ответчиком истцу компенсация в размере</w:t>
      </w:r>
      <w:proofErr w:type="gramStart"/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 (____________________________________________________) </w:t>
      </w:r>
      <w:proofErr w:type="gramEnd"/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>рублей за самостоятельно приобретенное за собственный счет техническое средство реабилитации выплачена не была.</w:t>
      </w:r>
    </w:p>
    <w:p w:rsidR="00C26CA0" w:rsidRPr="00C26CA0" w:rsidRDefault="00C26CA0" w:rsidP="00C26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вышеизложенного и руководствуясь </w:t>
      </w:r>
      <w:hyperlink r:id="rId15" w:history="1">
        <w:r w:rsidRPr="00C26CA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ч. 6 ст. 11</w:t>
        </w:r>
      </w:hyperlink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24.11.1995 N 181-ФЗ «О социальной защите </w:t>
      </w:r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инвалидов в Российской Федерации», </w:t>
      </w:r>
      <w:hyperlink r:id="rId16" w:history="1">
        <w:r w:rsidRPr="00C26CA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п. п. 2</w:t>
        </w:r>
      </w:hyperlink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hyperlink r:id="rId17" w:history="1">
        <w:r w:rsidRPr="00C26CA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7</w:t>
        </w:r>
      </w:hyperlink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Порядка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компенсации, утвержденного Приказом Министерства здравоохранения и социального развития</w:t>
      </w:r>
      <w:proofErr w:type="gramEnd"/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от 31.01.2011 N 57н, </w:t>
      </w:r>
      <w:hyperlink r:id="rId18" w:history="1">
        <w:r w:rsidRPr="00C26CA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 ст. 131</w:t>
        </w:r>
      </w:hyperlink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hyperlink r:id="rId19" w:history="1">
        <w:r w:rsidRPr="00C26CA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132</w:t>
        </w:r>
      </w:hyperlink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Федерации, </w:t>
      </w:r>
    </w:p>
    <w:p w:rsidR="00C26CA0" w:rsidRPr="00C26CA0" w:rsidRDefault="00C26CA0" w:rsidP="00C26C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>прошу:</w:t>
      </w:r>
    </w:p>
    <w:p w:rsidR="00C26CA0" w:rsidRPr="00C26CA0" w:rsidRDefault="00C26CA0" w:rsidP="00C26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6CA0" w:rsidRPr="00C26CA0" w:rsidRDefault="00C26CA0" w:rsidP="00C26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>Обязать ответчика выплатить компенсацию в размере</w:t>
      </w:r>
      <w:proofErr w:type="gramStart"/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 (__________________________________________________) </w:t>
      </w:r>
      <w:proofErr w:type="gramEnd"/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>рублей за самостоятельно приобретенное истцом за собственный счет техническое средство реабилитации.</w:t>
      </w:r>
    </w:p>
    <w:p w:rsidR="00C26CA0" w:rsidRPr="00C26CA0" w:rsidRDefault="00C26CA0" w:rsidP="00C26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6CA0" w:rsidRPr="00C26CA0" w:rsidRDefault="00C26CA0" w:rsidP="00C26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Приложения:</w:t>
      </w:r>
    </w:p>
    <w:p w:rsidR="00C26CA0" w:rsidRPr="00C26CA0" w:rsidRDefault="00C26CA0" w:rsidP="00C26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>1. Копия Акта освидетельствования от «__» ___________ ____ г. N _____.</w:t>
      </w:r>
    </w:p>
    <w:p w:rsidR="00C26CA0" w:rsidRPr="00C26CA0" w:rsidRDefault="00C26CA0" w:rsidP="00C26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Копия </w:t>
      </w:r>
      <w:hyperlink r:id="rId20" w:history="1">
        <w:r w:rsidRPr="00C26CA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индивидуальной программы</w:t>
        </w:r>
      </w:hyperlink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реабилитации от «__» ___________ ____ г. N _____.</w:t>
      </w:r>
    </w:p>
    <w:p w:rsidR="00C26CA0" w:rsidRPr="00C26CA0" w:rsidRDefault="00C26CA0" w:rsidP="00C26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>3. Документы, подтверждающие приобретение технического средства.</w:t>
      </w:r>
    </w:p>
    <w:p w:rsidR="00C26CA0" w:rsidRPr="00C26CA0" w:rsidRDefault="00C26CA0" w:rsidP="00C26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>4. Копия заявления истца от «__» ___________ ____ г. о выплате ответчиком компенсации за самостоятельно приобретенное за собственный счет техническое средство.</w:t>
      </w:r>
    </w:p>
    <w:p w:rsidR="00C26CA0" w:rsidRPr="00C26CA0" w:rsidRDefault="00C26CA0" w:rsidP="00C26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>5. Решение от «__» ___________ ____ г. N _____ о выплате истцу компенсации.</w:t>
      </w:r>
    </w:p>
    <w:p w:rsidR="00C26CA0" w:rsidRPr="00C26CA0" w:rsidRDefault="00C26CA0" w:rsidP="00C26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>6. Копии искового заявления и приложенных к нему документов ответчику.</w:t>
      </w:r>
    </w:p>
    <w:p w:rsidR="00C26CA0" w:rsidRPr="00C26CA0" w:rsidRDefault="00C26CA0" w:rsidP="00C26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>7. Расчет суммы исковых требований.</w:t>
      </w:r>
    </w:p>
    <w:p w:rsidR="00C26CA0" w:rsidRPr="00C26CA0" w:rsidRDefault="00C26CA0" w:rsidP="00C26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>8. Документ, подтверждающий уплату государственной пошлины.</w:t>
      </w:r>
    </w:p>
    <w:p w:rsidR="00C26CA0" w:rsidRPr="00C26CA0" w:rsidRDefault="00C26CA0" w:rsidP="00C26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>9. Доверенность представителя от «__» ___________ ____ г. N _____ (если исковое заявление подписывается представителем истца).</w:t>
      </w:r>
    </w:p>
    <w:p w:rsidR="00C26CA0" w:rsidRPr="00C26CA0" w:rsidRDefault="00C26CA0" w:rsidP="00C26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Calibri" w:hAnsi="Times New Roman" w:cs="Times New Roman"/>
          <w:sz w:val="28"/>
          <w:szCs w:val="28"/>
          <w:lang w:eastAsia="ru-RU"/>
        </w:rPr>
        <w:t>10. Иные документы, подтверждающие обстоятельства, на которых истец основывает свои требования.</w:t>
      </w:r>
    </w:p>
    <w:p w:rsidR="00C26CA0" w:rsidRPr="00C26CA0" w:rsidRDefault="00C26CA0" w:rsidP="00C26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Дата «___» __________   ____ </w:t>
      </w:r>
      <w:proofErr w:type="gramStart"/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26CA0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_____________</w:t>
      </w:r>
    </w:p>
    <w:p w:rsidR="00C26CA0" w:rsidRPr="00C26CA0" w:rsidRDefault="00C26CA0" w:rsidP="00C26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C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(подпись)</w:t>
      </w:r>
    </w:p>
    <w:p w:rsidR="00C26CA0" w:rsidRPr="00C26CA0" w:rsidRDefault="00C26CA0" w:rsidP="00C26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6CA0" w:rsidRPr="00C26CA0" w:rsidRDefault="00C26CA0" w:rsidP="00C26CA0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2A7AD5" w:rsidRPr="00C26CA0" w:rsidRDefault="002A7AD5" w:rsidP="00C26CA0"/>
    <w:sectPr w:rsidR="002A7AD5" w:rsidRPr="00C2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C2" w:rsidRDefault="00006AC2" w:rsidP="00EA18C8">
      <w:pPr>
        <w:spacing w:after="0" w:line="240" w:lineRule="auto"/>
      </w:pPr>
      <w:r>
        <w:separator/>
      </w:r>
    </w:p>
  </w:endnote>
  <w:endnote w:type="continuationSeparator" w:id="0">
    <w:p w:rsidR="00006AC2" w:rsidRDefault="00006AC2" w:rsidP="00EA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C2" w:rsidRDefault="00006AC2" w:rsidP="00EA18C8">
      <w:pPr>
        <w:spacing w:after="0" w:line="240" w:lineRule="auto"/>
      </w:pPr>
      <w:r>
        <w:separator/>
      </w:r>
    </w:p>
  </w:footnote>
  <w:footnote w:type="continuationSeparator" w:id="0">
    <w:p w:rsidR="00006AC2" w:rsidRDefault="00006AC2" w:rsidP="00EA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D5DDA"/>
    <w:multiLevelType w:val="hybridMultilevel"/>
    <w:tmpl w:val="5CC8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51BE4"/>
    <w:multiLevelType w:val="multilevel"/>
    <w:tmpl w:val="836A0CF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C8"/>
    <w:rsid w:val="00006AC2"/>
    <w:rsid w:val="002A7AD5"/>
    <w:rsid w:val="0048771C"/>
    <w:rsid w:val="0074405C"/>
    <w:rsid w:val="00C26CA0"/>
    <w:rsid w:val="00CF698C"/>
    <w:rsid w:val="00EA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7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7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771C"/>
  </w:style>
  <w:style w:type="paragraph" w:styleId="a6">
    <w:name w:val="footer"/>
    <w:basedOn w:val="a"/>
    <w:link w:val="a7"/>
    <w:uiPriority w:val="99"/>
    <w:unhideWhenUsed/>
    <w:rsid w:val="00487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7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7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771C"/>
  </w:style>
  <w:style w:type="paragraph" w:styleId="a6">
    <w:name w:val="footer"/>
    <w:basedOn w:val="a"/>
    <w:link w:val="a7"/>
    <w:uiPriority w:val="99"/>
    <w:unhideWhenUsed/>
    <w:rsid w:val="00487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9D66C3F4A83C63EC74DD054E4A353881BC5867661BD888E8D18727E5477A1BDA581EB9147C492x5pDL" TargetMode="External"/><Relationship Id="rId13" Type="http://schemas.openxmlformats.org/officeDocument/2006/relationships/hyperlink" Target="consultantplus://offline/ref=54F9D66C3F4A83C63EC74DD054E4A353881AC0877662BD888E8D18727E5477A1BDA581EEx9p7L" TargetMode="External"/><Relationship Id="rId18" Type="http://schemas.openxmlformats.org/officeDocument/2006/relationships/hyperlink" Target="consultantplus://offline/ref=54F9D66C3F4A83C63EC74DD054E4A353881BC5867661BD888E8D18727E5477A1BDA581EB9147C093x5p5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F9D66C3F4A83C63EC74FDE57E4A3538A15C286706EE08286D41470x7p9L" TargetMode="External"/><Relationship Id="rId17" Type="http://schemas.openxmlformats.org/officeDocument/2006/relationships/hyperlink" Target="consultantplus://offline/ref=54F9D66C3F4A83C63EC74DD054E4A353881BC78E736DBD888E8D18727E5477A1BDA581EB9147C693x5p5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F9D66C3F4A83C63EC74DD054E4A353881BC78E736DBD888E8D18727E5477A1BDA581EB9147C690x5pEL" TargetMode="External"/><Relationship Id="rId20" Type="http://schemas.openxmlformats.org/officeDocument/2006/relationships/hyperlink" Target="consultantplus://offline/ref=54F9D66C3F4A83C63EC74FDE57E4A3538A15C286706EE08286D41470x7p9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F9D66C3F4A83C63EC74DD054E4A353881AC0877662BD888E8D18727E5477A1BDA581EB95x4p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F9D66C3F4A83C63EC74DD054E4A353881AC0877662BD888E8D18727E5477A1BDA581EB95x4p6L" TargetMode="External"/><Relationship Id="rId10" Type="http://schemas.openxmlformats.org/officeDocument/2006/relationships/hyperlink" Target="consultantplus://offline/ref=54F9D66C3F4A83C63EC74DD054E4A353881BC78E736DBD888E8D18727E5477A1BDA581EB9147C693x5pFL" TargetMode="External"/><Relationship Id="rId19" Type="http://schemas.openxmlformats.org/officeDocument/2006/relationships/hyperlink" Target="consultantplus://offline/ref=54F9D66C3F4A83C63EC74DD054E4A353881BC5867661BD888E8D18727E5477A1BDA581EB9147C095x5p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F9D66C3F4A83C63EC74FDE57E4A3538A15C286706EE08286D41470x7p9L" TargetMode="External"/><Relationship Id="rId14" Type="http://schemas.openxmlformats.org/officeDocument/2006/relationships/hyperlink" Target="consultantplus://offline/ref=54F9D66C3F4A83C63EC74DD054E4A353881BC78E736DBD888E8D18727E5477A1BDA581EB9147C691x5p4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Александр</dc:creator>
  <cp:lastModifiedBy>Гусев Александр</cp:lastModifiedBy>
  <cp:revision>2</cp:revision>
  <dcterms:created xsi:type="dcterms:W3CDTF">2015-08-27T13:06:00Z</dcterms:created>
  <dcterms:modified xsi:type="dcterms:W3CDTF">2015-08-27T13:06:00Z</dcterms:modified>
</cp:coreProperties>
</file>