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61" w:rsidRPr="00525406" w:rsidRDefault="004D7B61" w:rsidP="006B32EF">
      <w:pPr>
        <w:pStyle w:val="a3"/>
      </w:pPr>
      <w:r w:rsidRPr="00525406">
        <w:rPr>
          <w:rFonts w:ascii="Calibri" w:hAnsi="Calibri" w:cs="Calibri"/>
        </w:rPr>
        <w:t>Положение</w:t>
      </w:r>
      <w:r w:rsidRPr="00525406">
        <w:t xml:space="preserve"> </w:t>
      </w:r>
      <w:r w:rsidRPr="00525406">
        <w:rPr>
          <w:rFonts w:ascii="Calibri" w:hAnsi="Calibri" w:cs="Calibri"/>
        </w:rPr>
        <w:t>о</w:t>
      </w:r>
      <w:r w:rsidRPr="00525406">
        <w:t xml:space="preserve"> </w:t>
      </w:r>
      <w:r w:rsidRPr="00525406">
        <w:rPr>
          <w:rFonts w:ascii="Calibri" w:hAnsi="Calibri" w:cs="Calibri"/>
        </w:rPr>
        <w:t>шестом</w:t>
      </w:r>
      <w:r w:rsidRPr="00525406">
        <w:t xml:space="preserve"> </w:t>
      </w:r>
      <w:r w:rsidRPr="00525406">
        <w:rPr>
          <w:rFonts w:ascii="Calibri" w:hAnsi="Calibri" w:cs="Calibri"/>
        </w:rPr>
        <w:t>ежегодном</w:t>
      </w:r>
      <w:r w:rsidRPr="00525406">
        <w:t xml:space="preserve"> </w:t>
      </w:r>
      <w:r w:rsidRPr="00525406">
        <w:rPr>
          <w:rFonts w:ascii="Calibri" w:hAnsi="Calibri" w:cs="Calibri"/>
        </w:rPr>
        <w:t>Всероссийском</w:t>
      </w:r>
      <w:r w:rsidRPr="00525406">
        <w:t xml:space="preserve"> </w:t>
      </w:r>
      <w:r w:rsidRPr="00525406">
        <w:rPr>
          <w:rFonts w:ascii="Calibri" w:hAnsi="Calibri" w:cs="Calibri"/>
        </w:rPr>
        <w:t>архитектурном</w:t>
      </w:r>
      <w:r w:rsidRPr="00525406">
        <w:t xml:space="preserve"> </w:t>
      </w:r>
      <w:r w:rsidRPr="00525406">
        <w:rPr>
          <w:rFonts w:ascii="Calibri" w:hAnsi="Calibri" w:cs="Calibri"/>
        </w:rPr>
        <w:t>конкурсе</w:t>
      </w:r>
      <w:r w:rsidRPr="00525406">
        <w:t xml:space="preserve"> </w:t>
      </w:r>
      <w:r w:rsidRPr="00525406">
        <w:rPr>
          <w:rFonts w:ascii="Calibri" w:hAnsi="Calibri" w:cs="Calibri"/>
        </w:rPr>
        <w:t>студенческих</w:t>
      </w:r>
      <w:r w:rsidRPr="00525406">
        <w:t xml:space="preserve"> </w:t>
      </w:r>
      <w:r w:rsidRPr="00525406">
        <w:rPr>
          <w:rFonts w:ascii="Calibri" w:hAnsi="Calibri" w:cs="Calibri"/>
        </w:rPr>
        <w:t>работ</w:t>
      </w:r>
      <w:r w:rsidRPr="00525406">
        <w:t xml:space="preserve"> «</w:t>
      </w:r>
      <w:r w:rsidR="00004070" w:rsidRPr="00525406">
        <w:rPr>
          <w:rFonts w:ascii="Calibri" w:hAnsi="Calibri" w:cs="Calibri"/>
        </w:rPr>
        <w:t>У</w:t>
      </w:r>
      <w:r w:rsidRPr="00525406">
        <w:rPr>
          <w:rFonts w:ascii="Calibri" w:hAnsi="Calibri" w:cs="Calibri"/>
        </w:rPr>
        <w:t>ниверсальный</w:t>
      </w:r>
      <w:r w:rsidRPr="00525406">
        <w:t xml:space="preserve"> </w:t>
      </w:r>
      <w:r w:rsidRPr="00525406">
        <w:rPr>
          <w:rFonts w:ascii="Calibri" w:hAnsi="Calibri" w:cs="Calibri"/>
        </w:rPr>
        <w:t>дизайн</w:t>
      </w:r>
      <w:r w:rsidRPr="00525406">
        <w:t xml:space="preserve"> 2020»</w:t>
      </w:r>
    </w:p>
    <w:p w:rsidR="004D7B61" w:rsidRPr="00525406" w:rsidRDefault="004D7B61" w:rsidP="006B32EF">
      <w:pPr>
        <w:pStyle w:val="a3"/>
        <w:rPr>
          <w:sz w:val="29"/>
        </w:rPr>
      </w:pPr>
    </w:p>
    <w:p w:rsidR="004D7B61" w:rsidRPr="00525406" w:rsidRDefault="00740C84" w:rsidP="006B32EF">
      <w:pPr>
        <w:pStyle w:val="a3"/>
      </w:pPr>
      <w:r w:rsidRPr="00525406">
        <w:t xml:space="preserve">1. </w:t>
      </w:r>
      <w:r w:rsidRPr="00525406">
        <w:rPr>
          <w:rFonts w:ascii="Calibri" w:hAnsi="Calibri" w:cs="Calibri"/>
        </w:rPr>
        <w:t>Цели</w:t>
      </w:r>
      <w:r w:rsidRPr="00525406">
        <w:t xml:space="preserve"> </w:t>
      </w:r>
      <w:r w:rsidRPr="00525406">
        <w:rPr>
          <w:rFonts w:ascii="Calibri" w:hAnsi="Calibri" w:cs="Calibri"/>
        </w:rPr>
        <w:t>и</w:t>
      </w:r>
      <w:r w:rsidRPr="00525406">
        <w:t xml:space="preserve"> </w:t>
      </w:r>
      <w:r w:rsidRPr="00525406">
        <w:rPr>
          <w:rFonts w:ascii="Calibri" w:hAnsi="Calibri" w:cs="Calibri"/>
        </w:rPr>
        <w:t>задачи</w:t>
      </w:r>
      <w:r w:rsidRPr="00525406">
        <w:rPr>
          <w:spacing w:val="11"/>
        </w:rPr>
        <w:t xml:space="preserve"> </w:t>
      </w:r>
      <w:r w:rsidRPr="00525406">
        <w:rPr>
          <w:rFonts w:ascii="Calibri" w:hAnsi="Calibri" w:cs="Calibri"/>
        </w:rPr>
        <w:t>конкурса</w:t>
      </w:r>
      <w:r w:rsidR="004D7B61" w:rsidRPr="00525406">
        <w:t>.</w:t>
      </w:r>
    </w:p>
    <w:p w:rsidR="004D7B61" w:rsidRPr="00525406" w:rsidRDefault="004D7B61" w:rsidP="006B32EF">
      <w:pPr>
        <w:pStyle w:val="a3"/>
        <w:rPr>
          <w:sz w:val="30"/>
        </w:rPr>
      </w:pPr>
    </w:p>
    <w:p w:rsidR="004D7B61" w:rsidRPr="00525406" w:rsidRDefault="00915464" w:rsidP="006B32EF">
      <w:pPr>
        <w:pStyle w:val="a3"/>
      </w:pPr>
      <w:r w:rsidRPr="00525406">
        <w:t xml:space="preserve">1.1. </w:t>
      </w:r>
      <w:r w:rsidR="004D7B61" w:rsidRPr="00525406">
        <w:rPr>
          <w:rFonts w:ascii="Calibri" w:hAnsi="Calibri" w:cs="Calibri"/>
        </w:rPr>
        <w:t>Федеральным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законом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от</w:t>
      </w:r>
      <w:r w:rsidR="004D7B61" w:rsidRPr="00525406">
        <w:t xml:space="preserve"> 03 </w:t>
      </w:r>
      <w:r w:rsidR="004D7B61" w:rsidRPr="00525406">
        <w:rPr>
          <w:rFonts w:ascii="Calibri" w:hAnsi="Calibri" w:cs="Calibri"/>
        </w:rPr>
        <w:t>мая</w:t>
      </w:r>
      <w:r w:rsidR="004D7B61" w:rsidRPr="00525406">
        <w:t xml:space="preserve"> 2012 </w:t>
      </w:r>
      <w:r w:rsidR="004D7B61" w:rsidRPr="00525406">
        <w:rPr>
          <w:rFonts w:ascii="Calibri" w:hAnsi="Calibri" w:cs="Calibri"/>
        </w:rPr>
        <w:t>года</w:t>
      </w:r>
      <w:r w:rsidR="004D7B61" w:rsidRPr="00525406">
        <w:t xml:space="preserve"> </w:t>
      </w:r>
      <w:r w:rsidR="004D7B61" w:rsidRPr="00525406">
        <w:rPr>
          <w:rFonts w:ascii="Arial" w:hAnsi="Arial" w:cs="Arial"/>
        </w:rPr>
        <w:t>№</w:t>
      </w:r>
      <w:r w:rsidR="004D7B61" w:rsidRPr="00525406">
        <w:t>46-</w:t>
      </w:r>
      <w:r w:rsidR="004D7B61" w:rsidRPr="00525406">
        <w:rPr>
          <w:rFonts w:ascii="Calibri" w:hAnsi="Calibri" w:cs="Calibri"/>
        </w:rPr>
        <w:t>ФЗ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Российской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федерацией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ратифицирована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Конвенция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ООН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правах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людей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инвалидностью</w:t>
      </w:r>
      <w:r w:rsidR="004D7B61" w:rsidRPr="00525406">
        <w:t xml:space="preserve"> (</w:t>
      </w:r>
      <w:r w:rsidR="004D7B61" w:rsidRPr="00525406">
        <w:rPr>
          <w:rFonts w:ascii="Calibri" w:hAnsi="Calibri" w:cs="Calibri"/>
        </w:rPr>
        <w:t>далее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Конвенция</w:t>
      </w:r>
      <w:r w:rsidR="004D7B61" w:rsidRPr="00525406">
        <w:t xml:space="preserve">). </w:t>
      </w:r>
      <w:r w:rsidR="004D7B61" w:rsidRPr="00525406">
        <w:rPr>
          <w:rFonts w:ascii="Calibri" w:hAnsi="Calibri" w:cs="Calibri"/>
        </w:rPr>
        <w:t>На</w:t>
      </w:r>
      <w:r w:rsidR="004D7B61" w:rsidRPr="00525406">
        <w:t xml:space="preserve"> 30-</w:t>
      </w:r>
      <w:r w:rsidR="004D7B61" w:rsidRPr="00525406">
        <w:rPr>
          <w:rFonts w:ascii="Calibri" w:hAnsi="Calibri" w:cs="Calibri"/>
        </w:rPr>
        <w:t>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день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после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вручения</w:t>
      </w:r>
      <w:r w:rsidR="004D7B61" w:rsidRPr="00525406">
        <w:t xml:space="preserve"> 26.09.2012 </w:t>
      </w:r>
      <w:r w:rsidR="004D7B61" w:rsidRPr="00525406">
        <w:rPr>
          <w:rFonts w:ascii="Calibri" w:hAnsi="Calibri" w:cs="Calibri"/>
        </w:rPr>
        <w:t>г</w:t>
      </w:r>
      <w:r w:rsidR="004D7B61" w:rsidRPr="00525406">
        <w:t xml:space="preserve">. </w:t>
      </w:r>
      <w:r w:rsidR="00850443" w:rsidRPr="00525406">
        <w:t xml:space="preserve"> </w:t>
      </w:r>
      <w:r w:rsidR="004D7B61" w:rsidRPr="00525406">
        <w:rPr>
          <w:rFonts w:ascii="Calibri" w:hAnsi="Calibri" w:cs="Calibri"/>
        </w:rPr>
        <w:t>ратификационной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грамоты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рамках</w:t>
      </w:r>
      <w:r w:rsidR="004D7B61" w:rsidRPr="00525406">
        <w:t xml:space="preserve"> 67-</w:t>
      </w:r>
      <w:r w:rsidR="004D7B61" w:rsidRPr="00525406">
        <w:rPr>
          <w:rFonts w:ascii="Calibri" w:hAnsi="Calibri" w:cs="Calibri"/>
        </w:rPr>
        <w:t>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сессии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Генеральной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ассамблеи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ООН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она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стала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составной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частью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правовой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системы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России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её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положения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будут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подлежать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обязательному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исполнению</w:t>
      </w:r>
      <w:r w:rsidR="004D7B61" w:rsidRPr="00525406">
        <w:t xml:space="preserve">. </w:t>
      </w:r>
      <w:r w:rsidR="004D7B61" w:rsidRPr="00525406">
        <w:rPr>
          <w:rFonts w:ascii="Calibri" w:hAnsi="Calibri" w:cs="Calibri"/>
        </w:rPr>
        <w:t>Стержнем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данной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Конвенции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является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создание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доступной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среды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реализация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практике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развития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города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требований</w:t>
      </w:r>
      <w:r w:rsidR="004D7B61" w:rsidRPr="00525406">
        <w:t xml:space="preserve"> «</w:t>
      </w:r>
      <w:r w:rsidR="004D7B61" w:rsidRPr="00525406">
        <w:rPr>
          <w:rFonts w:ascii="Calibri" w:hAnsi="Calibri" w:cs="Calibri"/>
        </w:rPr>
        <w:t>Универсального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дизайна</w:t>
      </w:r>
      <w:r w:rsidR="004D7B61" w:rsidRPr="00525406">
        <w:t xml:space="preserve">». </w:t>
      </w:r>
      <w:r w:rsidR="004D7B61" w:rsidRPr="00525406">
        <w:rPr>
          <w:rFonts w:ascii="Calibri" w:hAnsi="Calibri" w:cs="Calibri"/>
        </w:rPr>
        <w:t>Конкурс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направлен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на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привлечение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внимания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данной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проблеме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преподавателей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студентов</w:t>
      </w:r>
      <w:r w:rsidR="00850443" w:rsidRPr="00525406">
        <w:t xml:space="preserve"> </w:t>
      </w:r>
      <w:r w:rsidR="004D7B61" w:rsidRPr="00525406">
        <w:rPr>
          <w:rFonts w:ascii="Calibri" w:hAnsi="Calibri" w:cs="Calibri"/>
        </w:rPr>
        <w:t>архитектурно</w:t>
      </w:r>
      <w:r w:rsidR="004D7B61" w:rsidRPr="00525406">
        <w:t>-</w:t>
      </w:r>
      <w:r w:rsidR="004D7B61" w:rsidRPr="00525406">
        <w:rPr>
          <w:rFonts w:ascii="Calibri" w:hAnsi="Calibri" w:cs="Calibri"/>
        </w:rPr>
        <w:t>строительных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вузов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авторов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социальных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проектов</w:t>
      </w:r>
      <w:r w:rsidR="004D7B61" w:rsidRPr="00525406">
        <w:t>.</w:t>
      </w:r>
    </w:p>
    <w:p w:rsidR="004D7B61" w:rsidRPr="00525406" w:rsidRDefault="004D7B61" w:rsidP="006B32EF">
      <w:pPr>
        <w:pStyle w:val="a3"/>
      </w:pPr>
    </w:p>
    <w:p w:rsidR="004D7B61" w:rsidRPr="00525406" w:rsidRDefault="00E572DF" w:rsidP="006B32EF">
      <w:pPr>
        <w:pStyle w:val="a3"/>
      </w:pPr>
      <w:r w:rsidRPr="00525406">
        <w:t xml:space="preserve">1.2. </w:t>
      </w:r>
      <w:r w:rsidR="004D7B61" w:rsidRPr="00525406">
        <w:rPr>
          <w:rFonts w:ascii="Calibri" w:hAnsi="Calibri" w:cs="Calibri"/>
        </w:rPr>
        <w:t>Учредителем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конкурса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его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организатором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является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Региональная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общественная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организация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людей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инвалидностью</w:t>
      </w:r>
      <w:r w:rsidR="004D7B61" w:rsidRPr="00525406">
        <w:t xml:space="preserve"> «</w:t>
      </w:r>
      <w:r w:rsidR="004D7B61" w:rsidRPr="00525406">
        <w:rPr>
          <w:rFonts w:ascii="Calibri" w:hAnsi="Calibri" w:cs="Calibri"/>
        </w:rPr>
        <w:t>Перспектива</w:t>
      </w:r>
      <w:r w:rsidR="004D7B61" w:rsidRPr="00525406">
        <w:t>».</w:t>
      </w:r>
    </w:p>
    <w:p w:rsidR="004D7B61" w:rsidRPr="00525406" w:rsidRDefault="004D7B61" w:rsidP="006B32EF">
      <w:pPr>
        <w:pStyle w:val="a3"/>
      </w:pPr>
    </w:p>
    <w:p w:rsidR="004D7B61" w:rsidRPr="00525406" w:rsidRDefault="00E572DF" w:rsidP="006B32EF">
      <w:pPr>
        <w:pStyle w:val="a3"/>
      </w:pPr>
      <w:r w:rsidRPr="00525406">
        <w:t xml:space="preserve">1.3. </w:t>
      </w:r>
      <w:r w:rsidR="004D7B61" w:rsidRPr="00525406">
        <w:rPr>
          <w:rFonts w:ascii="Calibri" w:hAnsi="Calibri" w:cs="Calibri"/>
        </w:rPr>
        <w:t>Конкурс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проводится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порядке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предусмотренном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настоящей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конкурсной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документацией</w:t>
      </w:r>
      <w:r w:rsidR="004D7B61" w:rsidRPr="00525406">
        <w:t xml:space="preserve"> (</w:t>
      </w:r>
      <w:r w:rsidR="004D7B61" w:rsidRPr="00525406">
        <w:rPr>
          <w:rFonts w:ascii="Calibri" w:hAnsi="Calibri" w:cs="Calibri"/>
        </w:rPr>
        <w:t>Положением</w:t>
      </w:r>
      <w:r w:rsidR="004D7B61" w:rsidRPr="00525406">
        <w:t xml:space="preserve">), </w:t>
      </w:r>
      <w:r w:rsidR="004D7B61" w:rsidRPr="00525406">
        <w:rPr>
          <w:rFonts w:ascii="Calibri" w:hAnsi="Calibri" w:cs="Calibri"/>
        </w:rPr>
        <w:t>Техническим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заданием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Объявлением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проведении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конкурса</w:t>
      </w:r>
      <w:r w:rsidR="004D7B61" w:rsidRPr="00525406">
        <w:t xml:space="preserve">. </w:t>
      </w:r>
      <w:r w:rsidR="004D7B61" w:rsidRPr="00525406">
        <w:rPr>
          <w:rFonts w:ascii="Calibri" w:hAnsi="Calibri" w:cs="Calibri"/>
        </w:rPr>
        <w:t>Вся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информация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документы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предусмотренные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настоящей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конкурсной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документацией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размещаются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на</w:t>
      </w:r>
      <w:r w:rsidR="004D7B61" w:rsidRPr="00525406">
        <w:t xml:space="preserve"> </w:t>
      </w:r>
      <w:r w:rsidRPr="00525406">
        <w:rPr>
          <w:rFonts w:ascii="Calibri" w:hAnsi="Calibri" w:cs="Calibri"/>
        </w:rPr>
        <w:t>о</w:t>
      </w:r>
      <w:r w:rsidR="004D7B61" w:rsidRPr="00525406">
        <w:rPr>
          <w:rFonts w:ascii="Calibri" w:hAnsi="Calibri" w:cs="Calibri"/>
        </w:rPr>
        <w:t>фициальном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сайте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РООИ</w:t>
      </w:r>
      <w:r w:rsidR="004D7B61" w:rsidRPr="00525406">
        <w:t xml:space="preserve"> «</w:t>
      </w:r>
      <w:r w:rsidR="004D7B61" w:rsidRPr="00525406">
        <w:rPr>
          <w:rFonts w:ascii="Calibri" w:hAnsi="Calibri" w:cs="Calibri"/>
        </w:rPr>
        <w:t>Перспектива</w:t>
      </w:r>
      <w:r w:rsidR="004D7B61" w:rsidRPr="00525406">
        <w:t xml:space="preserve">»: </w:t>
      </w:r>
      <w:r w:rsidR="005B317B" w:rsidRPr="00525406">
        <w:t>https://perspektiva-inva.ru</w:t>
      </w:r>
      <w:r w:rsidR="004D7B61" w:rsidRPr="00525406">
        <w:t xml:space="preserve"> (</w:t>
      </w:r>
      <w:r w:rsidR="004D7B61" w:rsidRPr="00525406">
        <w:rPr>
          <w:rFonts w:ascii="Calibri" w:hAnsi="Calibri" w:cs="Calibri"/>
        </w:rPr>
        <w:t>далее</w:t>
      </w:r>
      <w:r w:rsidR="004D7B61" w:rsidRPr="00525406">
        <w:t xml:space="preserve"> – </w:t>
      </w:r>
      <w:r w:rsidR="004D7B61" w:rsidRPr="00525406">
        <w:rPr>
          <w:rFonts w:ascii="Calibri" w:hAnsi="Calibri" w:cs="Calibri"/>
        </w:rPr>
        <w:t>сайт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РООИ</w:t>
      </w:r>
    </w:p>
    <w:p w:rsidR="004D7B61" w:rsidRPr="00525406" w:rsidRDefault="004D7B61" w:rsidP="006B32EF">
      <w:pPr>
        <w:pStyle w:val="a3"/>
      </w:pPr>
      <w:r w:rsidRPr="00525406">
        <w:t>«</w:t>
      </w:r>
      <w:r w:rsidRPr="00525406">
        <w:rPr>
          <w:rFonts w:ascii="Calibri" w:hAnsi="Calibri" w:cs="Calibri"/>
        </w:rPr>
        <w:t>Перспектива</w:t>
      </w:r>
      <w:r w:rsidRPr="00525406">
        <w:t xml:space="preserve">»), </w:t>
      </w:r>
      <w:r w:rsidRPr="00525406">
        <w:rPr>
          <w:rFonts w:ascii="Calibri" w:hAnsi="Calibri" w:cs="Calibri"/>
        </w:rPr>
        <w:t>а</w:t>
      </w:r>
      <w:r w:rsidRPr="00525406">
        <w:t xml:space="preserve"> </w:t>
      </w:r>
      <w:r w:rsidRPr="00525406">
        <w:rPr>
          <w:rFonts w:ascii="Calibri" w:hAnsi="Calibri" w:cs="Calibri"/>
        </w:rPr>
        <w:t>также</w:t>
      </w:r>
      <w:r w:rsidRPr="00525406">
        <w:t xml:space="preserve"> </w:t>
      </w:r>
      <w:r w:rsidRPr="00525406">
        <w:rPr>
          <w:rFonts w:ascii="Calibri" w:hAnsi="Calibri" w:cs="Calibri"/>
        </w:rPr>
        <w:t>на</w:t>
      </w:r>
      <w:r w:rsidRPr="00525406">
        <w:t xml:space="preserve"> </w:t>
      </w:r>
      <w:r w:rsidRPr="00525406">
        <w:rPr>
          <w:rFonts w:ascii="Calibri" w:hAnsi="Calibri" w:cs="Calibri"/>
        </w:rPr>
        <w:t>сайтах</w:t>
      </w:r>
      <w:r w:rsidRPr="00525406">
        <w:t xml:space="preserve"> </w:t>
      </w:r>
      <w:r w:rsidRPr="00525406">
        <w:rPr>
          <w:rFonts w:ascii="Calibri" w:hAnsi="Calibri" w:cs="Calibri"/>
        </w:rPr>
        <w:t>партнеров</w:t>
      </w:r>
      <w:r w:rsidRPr="00525406">
        <w:t xml:space="preserve"> </w:t>
      </w:r>
      <w:r w:rsidRPr="00525406">
        <w:rPr>
          <w:rFonts w:ascii="Calibri" w:hAnsi="Calibri" w:cs="Calibri"/>
        </w:rPr>
        <w:t>конкурса</w:t>
      </w:r>
      <w:r w:rsidRPr="00525406">
        <w:t>.</w:t>
      </w:r>
    </w:p>
    <w:p w:rsidR="004D7B61" w:rsidRPr="00525406" w:rsidRDefault="004D7B61" w:rsidP="006B32EF">
      <w:pPr>
        <w:pStyle w:val="a3"/>
      </w:pPr>
    </w:p>
    <w:p w:rsidR="004D7B61" w:rsidRPr="00525406" w:rsidRDefault="005B317B" w:rsidP="006B32EF">
      <w:pPr>
        <w:pStyle w:val="a3"/>
      </w:pPr>
      <w:r w:rsidRPr="00525406">
        <w:t xml:space="preserve">1.4. </w:t>
      </w:r>
      <w:r w:rsidR="004D7B61" w:rsidRPr="00525406">
        <w:rPr>
          <w:rFonts w:ascii="Calibri" w:hAnsi="Calibri" w:cs="Calibri"/>
        </w:rPr>
        <w:t>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целях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проведения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конкурса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формируется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организационный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комитет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жюри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конкурса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состав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которого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утверждает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РООИ</w:t>
      </w:r>
      <w:r w:rsidR="004D7B61" w:rsidRPr="00525406">
        <w:t xml:space="preserve"> «</w:t>
      </w:r>
      <w:r w:rsidR="004D7B61" w:rsidRPr="00525406">
        <w:rPr>
          <w:rFonts w:ascii="Calibri" w:hAnsi="Calibri" w:cs="Calibri"/>
        </w:rPr>
        <w:t>Перспектива</w:t>
      </w:r>
      <w:r w:rsidR="004D7B61" w:rsidRPr="00525406">
        <w:t xml:space="preserve">». </w:t>
      </w:r>
      <w:r w:rsidR="004D7B61" w:rsidRPr="00525406">
        <w:rPr>
          <w:rFonts w:ascii="Calibri" w:hAnsi="Calibri" w:cs="Calibri"/>
        </w:rPr>
        <w:t>Состав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жюри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конкурса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формируется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из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числа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российских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зарубежных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архитекторов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и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дизайнеров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имеющих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опыт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успешного</w:t>
      </w:r>
      <w:r w:rsidRPr="00525406">
        <w:t xml:space="preserve"> </w:t>
      </w:r>
      <w:r w:rsidR="004D7B61" w:rsidRPr="00525406">
        <w:rPr>
          <w:rFonts w:ascii="Calibri" w:hAnsi="Calibri" w:cs="Calibri"/>
        </w:rPr>
        <w:t>проектирования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доступной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среды</w:t>
      </w:r>
      <w:r w:rsidR="004D7B61" w:rsidRPr="00525406">
        <w:t xml:space="preserve">, </w:t>
      </w:r>
      <w:r w:rsidR="004D7B61" w:rsidRPr="00525406">
        <w:rPr>
          <w:rFonts w:ascii="Calibri" w:hAnsi="Calibri" w:cs="Calibri"/>
        </w:rPr>
        <w:t>а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также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экспертов</w:t>
      </w:r>
      <w:r w:rsidR="004D7B61" w:rsidRPr="00525406">
        <w:t xml:space="preserve"> </w:t>
      </w:r>
      <w:r w:rsidRPr="00525406">
        <w:rPr>
          <w:rFonts w:ascii="Calibri" w:hAnsi="Calibri" w:cs="Calibri"/>
        </w:rPr>
        <w:t>в</w:t>
      </w:r>
      <w:r w:rsidRPr="00525406">
        <w:t xml:space="preserve"> </w:t>
      </w:r>
      <w:r w:rsidRPr="00525406">
        <w:rPr>
          <w:rFonts w:ascii="Calibri" w:hAnsi="Calibri" w:cs="Calibri"/>
        </w:rPr>
        <w:t>области</w:t>
      </w:r>
      <w:r w:rsidRPr="00525406">
        <w:t xml:space="preserve"> </w:t>
      </w:r>
      <w:r w:rsidRPr="00525406">
        <w:rPr>
          <w:rFonts w:ascii="Calibri" w:hAnsi="Calibri" w:cs="Calibri"/>
        </w:rPr>
        <w:t>доступной</w:t>
      </w:r>
      <w:r w:rsidRPr="00525406">
        <w:t xml:space="preserve"> </w:t>
      </w:r>
      <w:r w:rsidRPr="00525406">
        <w:rPr>
          <w:rFonts w:ascii="Calibri" w:hAnsi="Calibri" w:cs="Calibri"/>
        </w:rPr>
        <w:t>среды</w:t>
      </w:r>
      <w:r w:rsidRPr="00525406">
        <w:t xml:space="preserve"> </w:t>
      </w:r>
      <w:r w:rsidRPr="00525406">
        <w:rPr>
          <w:rFonts w:ascii="Calibri" w:hAnsi="Calibri" w:cs="Calibri"/>
        </w:rPr>
        <w:t>и</w:t>
      </w:r>
      <w:r w:rsidRPr="00525406">
        <w:t xml:space="preserve"> </w:t>
      </w:r>
      <w:r w:rsidRPr="00525406">
        <w:rPr>
          <w:rFonts w:ascii="Calibri" w:hAnsi="Calibri" w:cs="Calibri"/>
        </w:rPr>
        <w:t>уни</w:t>
      </w:r>
      <w:r w:rsidR="004D7B61" w:rsidRPr="00525406">
        <w:rPr>
          <w:rFonts w:ascii="Calibri" w:hAnsi="Calibri" w:cs="Calibri"/>
        </w:rPr>
        <w:t>версального</w:t>
      </w:r>
      <w:r w:rsidR="004D7B61" w:rsidRPr="00525406">
        <w:t xml:space="preserve"> </w:t>
      </w:r>
      <w:r w:rsidR="004D7B61" w:rsidRPr="00525406">
        <w:rPr>
          <w:rFonts w:ascii="Calibri" w:hAnsi="Calibri" w:cs="Calibri"/>
        </w:rPr>
        <w:t>дизайна</w:t>
      </w:r>
      <w:r w:rsidR="004D7B61" w:rsidRPr="00525406">
        <w:t>.</w:t>
      </w:r>
    </w:p>
    <w:p w:rsidR="004D7B61" w:rsidRPr="00525406" w:rsidRDefault="004D7B61" w:rsidP="006B32EF">
      <w:pPr>
        <w:pStyle w:val="a3"/>
      </w:pPr>
    </w:p>
    <w:p w:rsidR="004D7B61" w:rsidRPr="00525406" w:rsidRDefault="00907323" w:rsidP="006B32EF">
      <w:pPr>
        <w:pStyle w:val="a3"/>
        <w:rPr>
          <w:sz w:val="30"/>
        </w:rPr>
      </w:pPr>
      <w:r w:rsidRPr="00525406">
        <w:t>1.5.</w:t>
      </w:r>
      <w:r w:rsidR="009F0295" w:rsidRPr="00525406">
        <w:t xml:space="preserve"> </w:t>
      </w:r>
      <w:r w:rsidR="004D7B61" w:rsidRPr="00525406">
        <w:rPr>
          <w:rFonts w:ascii="Calibri" w:hAnsi="Calibri" w:cs="Calibri"/>
        </w:rPr>
        <w:t>Ц</w:t>
      </w:r>
      <w:r w:rsidR="009F0295" w:rsidRPr="00525406">
        <w:rPr>
          <w:rFonts w:ascii="Calibri" w:hAnsi="Calibri" w:cs="Calibri"/>
        </w:rPr>
        <w:t>елью</w:t>
      </w:r>
      <w:r w:rsidR="009F0295" w:rsidRPr="00525406">
        <w:t xml:space="preserve"> </w:t>
      </w:r>
      <w:r w:rsidR="009F0295" w:rsidRPr="00525406">
        <w:rPr>
          <w:rFonts w:ascii="Calibri" w:hAnsi="Calibri" w:cs="Calibri"/>
        </w:rPr>
        <w:t>конкурса</w:t>
      </w:r>
      <w:r w:rsidR="009F0295" w:rsidRPr="00525406">
        <w:t xml:space="preserve"> </w:t>
      </w:r>
      <w:r w:rsidR="009F0295" w:rsidRPr="00525406">
        <w:rPr>
          <w:rFonts w:ascii="Calibri" w:hAnsi="Calibri" w:cs="Calibri"/>
        </w:rPr>
        <w:t>является</w:t>
      </w:r>
      <w:r w:rsidR="009F0295" w:rsidRPr="00525406">
        <w:t>:</w:t>
      </w:r>
    </w:p>
    <w:p w:rsidR="004D7B61" w:rsidRPr="00525406" w:rsidRDefault="00677557" w:rsidP="006B32EF">
      <w:pPr>
        <w:pStyle w:val="a3"/>
      </w:pPr>
      <w:r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rFonts w:ascii="Calibri" w:hAnsi="Calibri" w:cs="Calibri"/>
          <w:color w:val="231F20"/>
        </w:rPr>
        <w:t>одействие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развитию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образовательных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процессов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осуществлению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научных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разработок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молодежи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области</w:t>
      </w:r>
      <w:r w:rsidR="004D7B61" w:rsidRPr="00525406">
        <w:rPr>
          <w:color w:val="231F20"/>
        </w:rPr>
        <w:t xml:space="preserve"> «</w:t>
      </w:r>
      <w:r w:rsidR="004D7B61" w:rsidRPr="00525406">
        <w:rPr>
          <w:rFonts w:ascii="Calibri" w:hAnsi="Calibri" w:cs="Calibri"/>
          <w:color w:val="231F20"/>
        </w:rPr>
        <w:t>Универсального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дизайна</w:t>
      </w:r>
      <w:r w:rsidR="004D7B61" w:rsidRPr="00525406">
        <w:rPr>
          <w:color w:val="231F20"/>
        </w:rPr>
        <w:t xml:space="preserve">»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создания</w:t>
      </w:r>
      <w:r w:rsidR="004D7B61" w:rsidRPr="00525406">
        <w:rPr>
          <w:color w:val="231F20"/>
        </w:rPr>
        <w:t xml:space="preserve"> </w:t>
      </w:r>
      <w:proofErr w:type="spellStart"/>
      <w:r w:rsidR="004D7B61" w:rsidRPr="00525406">
        <w:rPr>
          <w:rFonts w:ascii="Calibri" w:hAnsi="Calibri" w:cs="Calibri"/>
          <w:color w:val="231F20"/>
        </w:rPr>
        <w:t>безбарьерной</w:t>
      </w:r>
      <w:proofErr w:type="spellEnd"/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городской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среды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для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маломобильных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групп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населения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числе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использование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современных</w:t>
      </w:r>
      <w:r w:rsidR="004D7B61" w:rsidRPr="00525406">
        <w:rPr>
          <w:color w:val="231F20"/>
        </w:rPr>
        <w:t xml:space="preserve"> IT-</w:t>
      </w:r>
      <w:r w:rsidR="004D7B61" w:rsidRPr="00525406">
        <w:rPr>
          <w:rFonts w:ascii="Calibri" w:hAnsi="Calibri" w:cs="Calibri"/>
          <w:color w:val="231F20"/>
        </w:rPr>
        <w:t>технологий</w:t>
      </w:r>
      <w:r w:rsidR="004D7B61"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</w:pPr>
    </w:p>
    <w:p w:rsidR="004D7B61" w:rsidRPr="00525406" w:rsidRDefault="00907323" w:rsidP="006B32EF">
      <w:pPr>
        <w:pStyle w:val="a3"/>
        <w:rPr>
          <w:sz w:val="30"/>
        </w:rPr>
      </w:pPr>
      <w:r w:rsidRPr="00525406">
        <w:rPr>
          <w:color w:val="231F20"/>
        </w:rPr>
        <w:t xml:space="preserve">1.6. </w:t>
      </w:r>
      <w:r w:rsidR="00CF6A19" w:rsidRPr="00525406">
        <w:rPr>
          <w:rFonts w:ascii="Calibri" w:hAnsi="Calibri" w:cs="Calibri"/>
          <w:color w:val="231F20"/>
        </w:rPr>
        <w:t>Задачами</w:t>
      </w:r>
      <w:r w:rsidR="00CF6A19" w:rsidRPr="00525406">
        <w:rPr>
          <w:color w:val="231F20"/>
        </w:rPr>
        <w:t xml:space="preserve"> </w:t>
      </w:r>
      <w:r w:rsidR="00CF6A19" w:rsidRPr="00525406">
        <w:rPr>
          <w:rFonts w:ascii="Calibri" w:hAnsi="Calibri" w:cs="Calibri"/>
          <w:color w:val="231F20"/>
        </w:rPr>
        <w:t>конкурса</w:t>
      </w:r>
      <w:r w:rsidR="00CF6A19" w:rsidRPr="00525406">
        <w:rPr>
          <w:color w:val="231F20"/>
        </w:rPr>
        <w:t xml:space="preserve"> </w:t>
      </w:r>
      <w:r w:rsidR="00CF6A19" w:rsidRPr="00525406">
        <w:rPr>
          <w:rFonts w:ascii="Calibri" w:hAnsi="Calibri" w:cs="Calibri"/>
          <w:color w:val="231F20"/>
        </w:rPr>
        <w:t>являются</w:t>
      </w:r>
      <w:r w:rsidR="00CF6A19" w:rsidRPr="00525406">
        <w:rPr>
          <w:color w:val="231F20"/>
        </w:rPr>
        <w:t>:</w:t>
      </w:r>
    </w:p>
    <w:p w:rsidR="004D7B61" w:rsidRPr="00525406" w:rsidRDefault="00907323" w:rsidP="006B32EF">
      <w:pPr>
        <w:pStyle w:val="a3"/>
      </w:pPr>
      <w:r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стимулирование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формирования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архитектурно</w:t>
      </w:r>
      <w:r w:rsidR="004D7B61"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строительных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ВУЗах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страны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целевой</w:t>
      </w:r>
      <w:r w:rsidR="004D7B61" w:rsidRPr="00525406">
        <w:rPr>
          <w:color w:val="231F20"/>
        </w:rPr>
        <w:t xml:space="preserve"> </w:t>
      </w:r>
      <w:r w:rsidR="00F53D75" w:rsidRPr="00525406">
        <w:rPr>
          <w:rFonts w:ascii="Calibri" w:hAnsi="Calibri" w:cs="Calibri"/>
          <w:color w:val="231F20"/>
        </w:rPr>
        <w:t>п</w:t>
      </w:r>
      <w:r w:rsidR="004D7B61" w:rsidRPr="00525406">
        <w:rPr>
          <w:rFonts w:ascii="Calibri" w:hAnsi="Calibri" w:cs="Calibri"/>
          <w:color w:val="231F20"/>
        </w:rPr>
        <w:t>одготовки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студентов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теме</w:t>
      </w:r>
      <w:r w:rsidR="004D7B61" w:rsidRPr="00525406">
        <w:rPr>
          <w:color w:val="231F20"/>
        </w:rPr>
        <w:t xml:space="preserve"> «</w:t>
      </w:r>
      <w:r w:rsidR="004D7B61" w:rsidRPr="00525406">
        <w:rPr>
          <w:rFonts w:ascii="Calibri" w:hAnsi="Calibri" w:cs="Calibri"/>
          <w:color w:val="231F20"/>
        </w:rPr>
        <w:t>Универсальный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дизайн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создание</w:t>
      </w:r>
      <w:r w:rsidR="004D7B61" w:rsidRPr="00525406">
        <w:rPr>
          <w:color w:val="231F20"/>
        </w:rPr>
        <w:t xml:space="preserve"> </w:t>
      </w:r>
      <w:proofErr w:type="spellStart"/>
      <w:r w:rsidR="004D7B61" w:rsidRPr="00525406">
        <w:rPr>
          <w:rFonts w:ascii="Calibri" w:hAnsi="Calibri" w:cs="Calibri"/>
          <w:color w:val="231F20"/>
        </w:rPr>
        <w:t>безбарьерной</w:t>
      </w:r>
      <w:proofErr w:type="spellEnd"/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городской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среды</w:t>
      </w:r>
      <w:r w:rsidR="004D7B61" w:rsidRPr="00525406">
        <w:rPr>
          <w:color w:val="231F20"/>
        </w:rPr>
        <w:t>».</w:t>
      </w:r>
    </w:p>
    <w:p w:rsidR="004D7B61" w:rsidRPr="00525406" w:rsidRDefault="00F53D75" w:rsidP="006B32EF">
      <w:pPr>
        <w:pStyle w:val="a3"/>
      </w:pPr>
      <w:r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пропаганда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профессиональной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среде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принципов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подходов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созданию</w:t>
      </w:r>
      <w:r w:rsidR="004D7B61" w:rsidRPr="00525406">
        <w:rPr>
          <w:color w:val="231F20"/>
        </w:rPr>
        <w:t xml:space="preserve"> </w:t>
      </w:r>
      <w:proofErr w:type="spellStart"/>
      <w:r w:rsidR="004D7B61" w:rsidRPr="00525406">
        <w:rPr>
          <w:rFonts w:ascii="Calibri" w:hAnsi="Calibri" w:cs="Calibri"/>
          <w:color w:val="231F20"/>
        </w:rPr>
        <w:t>безба</w:t>
      </w:r>
      <w:r w:rsidRPr="00525406">
        <w:rPr>
          <w:rFonts w:ascii="Calibri" w:hAnsi="Calibri" w:cs="Calibri"/>
          <w:color w:val="231F20"/>
        </w:rPr>
        <w:t>рьерной</w:t>
      </w:r>
      <w:proofErr w:type="spellEnd"/>
      <w:r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городской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среды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продвижение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России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идей</w:t>
      </w:r>
      <w:r w:rsidR="004D7B61" w:rsidRPr="00525406">
        <w:rPr>
          <w:color w:val="231F20"/>
        </w:rPr>
        <w:t xml:space="preserve"> «</w:t>
      </w:r>
      <w:r w:rsidR="004D7B61" w:rsidRPr="00525406">
        <w:rPr>
          <w:rFonts w:ascii="Calibri" w:hAnsi="Calibri" w:cs="Calibri"/>
          <w:color w:val="231F20"/>
        </w:rPr>
        <w:t>Универсального</w:t>
      </w:r>
      <w:r w:rsidR="004D7B61" w:rsidRPr="00525406">
        <w:rPr>
          <w:color w:val="231F20"/>
          <w:spacing w:val="6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дизайна</w:t>
      </w:r>
      <w:r w:rsidR="004D7B61" w:rsidRPr="00525406">
        <w:rPr>
          <w:color w:val="231F20"/>
        </w:rPr>
        <w:t>».</w:t>
      </w:r>
    </w:p>
    <w:p w:rsidR="004D7B61" w:rsidRPr="00525406" w:rsidRDefault="00D345EA" w:rsidP="006B32EF">
      <w:pPr>
        <w:pStyle w:val="a3"/>
      </w:pPr>
      <w:r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организация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консультирования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студентов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преподавателей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профильных</w:t>
      </w:r>
      <w:r w:rsidR="004D7B61"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ВУЗ</w:t>
      </w:r>
      <w:r w:rsidR="004D7B61" w:rsidRPr="00525406">
        <w:rPr>
          <w:rFonts w:ascii="Calibri" w:hAnsi="Calibri" w:cs="Calibri"/>
          <w:color w:val="231F20"/>
        </w:rPr>
        <w:t>ов</w:t>
      </w:r>
      <w:r w:rsidR="004D7B61" w:rsidRPr="00525406">
        <w:rPr>
          <w:color w:val="231F20"/>
        </w:rPr>
        <w:t>/</w:t>
      </w:r>
      <w:proofErr w:type="spellStart"/>
      <w:r w:rsidRPr="00525406">
        <w:rPr>
          <w:rFonts w:ascii="Calibri" w:hAnsi="Calibri" w:cs="Calibri"/>
          <w:color w:val="231F20"/>
        </w:rPr>
        <w:t>ССУЗ</w:t>
      </w:r>
      <w:r w:rsidR="004D7B61" w:rsidRPr="00525406">
        <w:rPr>
          <w:rFonts w:ascii="Calibri" w:hAnsi="Calibri" w:cs="Calibri"/>
          <w:color w:val="231F20"/>
        </w:rPr>
        <w:t>ов</w:t>
      </w:r>
      <w:proofErr w:type="spellEnd"/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страны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числе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использованием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международных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каналов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нашей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организации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по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вопросам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подготовки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профильных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курсов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создания</w:t>
      </w:r>
      <w:r w:rsidR="004D7B61" w:rsidRPr="00525406">
        <w:rPr>
          <w:color w:val="231F20"/>
        </w:rPr>
        <w:t xml:space="preserve"> </w:t>
      </w:r>
      <w:proofErr w:type="spellStart"/>
      <w:r w:rsidR="004D7B61" w:rsidRPr="00525406">
        <w:rPr>
          <w:rFonts w:ascii="Calibri" w:hAnsi="Calibri" w:cs="Calibri"/>
          <w:color w:val="231F20"/>
        </w:rPr>
        <w:t>безбарьерной</w:t>
      </w:r>
      <w:proofErr w:type="spellEnd"/>
      <w:r w:rsidR="004D7B61" w:rsidRPr="00525406">
        <w:rPr>
          <w:color w:val="231F20"/>
          <w:spacing w:val="38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среды</w:t>
      </w:r>
      <w:r w:rsidR="004D7B61" w:rsidRPr="00525406">
        <w:rPr>
          <w:color w:val="231F20"/>
        </w:rPr>
        <w:t>.</w:t>
      </w:r>
    </w:p>
    <w:p w:rsidR="004D7B61" w:rsidRPr="00525406" w:rsidRDefault="00484C4D" w:rsidP="006B32EF">
      <w:pPr>
        <w:pStyle w:val="a3"/>
        <w:rPr>
          <w:color w:val="231F20"/>
        </w:rPr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rFonts w:ascii="Calibri" w:hAnsi="Calibri" w:cs="Calibri"/>
          <w:color w:val="231F20"/>
        </w:rPr>
        <w:t>оздание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актива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молодых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специалистов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вопросам</w:t>
      </w:r>
      <w:r w:rsidR="004D7B61" w:rsidRPr="00525406">
        <w:rPr>
          <w:color w:val="231F20"/>
        </w:rPr>
        <w:t xml:space="preserve"> «</w:t>
      </w:r>
      <w:r w:rsidR="004D7B61" w:rsidRPr="00525406">
        <w:rPr>
          <w:rFonts w:ascii="Calibri" w:hAnsi="Calibri" w:cs="Calibri"/>
          <w:color w:val="231F20"/>
        </w:rPr>
        <w:t>Универсального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дизайна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создания</w:t>
      </w:r>
      <w:r w:rsidR="004D7B61" w:rsidRPr="00525406">
        <w:rPr>
          <w:color w:val="231F20"/>
          <w:spacing w:val="10"/>
        </w:rPr>
        <w:t xml:space="preserve"> </w:t>
      </w:r>
      <w:proofErr w:type="spellStart"/>
      <w:r w:rsidR="004D7B61" w:rsidRPr="00525406">
        <w:rPr>
          <w:rFonts w:ascii="Calibri" w:hAnsi="Calibri" w:cs="Calibri"/>
          <w:color w:val="231F20"/>
        </w:rPr>
        <w:t>безбарьерной</w:t>
      </w:r>
      <w:proofErr w:type="spellEnd"/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среды</w:t>
      </w:r>
      <w:r w:rsidRPr="00525406">
        <w:rPr>
          <w:color w:val="231F20"/>
        </w:rPr>
        <w:t>»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активное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вовлечение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  <w:spacing w:val="-3"/>
        </w:rPr>
        <w:t>его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работу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решению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конкретных</w:t>
      </w:r>
      <w:r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вопросов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адаптации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городской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среды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для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маломобильных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групп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населения</w:t>
      </w:r>
      <w:r w:rsidR="004D7B61" w:rsidRPr="00525406">
        <w:rPr>
          <w:color w:val="231F20"/>
        </w:rPr>
        <w:t>.</w:t>
      </w:r>
    </w:p>
    <w:p w:rsidR="008C5977" w:rsidRPr="00525406" w:rsidRDefault="008C5977" w:rsidP="006B32EF">
      <w:pPr>
        <w:pStyle w:val="a3"/>
        <w:rPr>
          <w:sz w:val="29"/>
        </w:rPr>
      </w:pPr>
    </w:p>
    <w:p w:rsidR="004D7B61" w:rsidRPr="00525406" w:rsidRDefault="008C5977" w:rsidP="006B32EF">
      <w:pPr>
        <w:pStyle w:val="a3"/>
      </w:pPr>
      <w:r w:rsidRPr="00525406">
        <w:t xml:space="preserve">1.7. </w:t>
      </w:r>
      <w:r w:rsidR="004D7B61" w:rsidRPr="00525406">
        <w:rPr>
          <w:rFonts w:ascii="Calibri" w:hAnsi="Calibri" w:cs="Calibri"/>
        </w:rPr>
        <w:t>Н</w:t>
      </w:r>
      <w:r w:rsidRPr="00525406">
        <w:rPr>
          <w:rFonts w:ascii="Calibri" w:hAnsi="Calibri" w:cs="Calibri"/>
        </w:rPr>
        <w:t>оминации</w:t>
      </w:r>
      <w:r w:rsidRPr="00525406">
        <w:t xml:space="preserve"> </w:t>
      </w:r>
      <w:r w:rsidRPr="00525406">
        <w:rPr>
          <w:rFonts w:ascii="Calibri" w:hAnsi="Calibri" w:cs="Calibri"/>
        </w:rPr>
        <w:t>конкурса</w:t>
      </w:r>
      <w:r w:rsidRPr="00525406">
        <w:t>:</w:t>
      </w:r>
    </w:p>
    <w:p w:rsidR="004D7B61" w:rsidRPr="00525406" w:rsidRDefault="004D7B61" w:rsidP="006B32EF">
      <w:pPr>
        <w:pStyle w:val="a3"/>
        <w:rPr>
          <w:sz w:val="29"/>
        </w:rPr>
      </w:pPr>
    </w:p>
    <w:p w:rsidR="00CC7062" w:rsidRPr="00525406" w:rsidRDefault="00CC7062" w:rsidP="006B32EF">
      <w:pPr>
        <w:pStyle w:val="a3"/>
        <w:rPr>
          <w:rFonts w:ascii="Calibri" w:hAnsi="Calibri" w:cs="Calibri"/>
          <w:color w:val="231F20"/>
        </w:rPr>
      </w:pPr>
      <w:r w:rsidRPr="00525406">
        <w:rPr>
          <w:rFonts w:ascii="Calibri" w:hAnsi="Calibri" w:cs="Calibri"/>
          <w:color w:val="231F20"/>
        </w:rPr>
        <w:t xml:space="preserve">Московский Дворец Молодежи – это здание в районе Хамовники, построено по проекту архитекторов Якова Белопольского, </w:t>
      </w:r>
      <w:r w:rsidR="00A86326" w:rsidRPr="00525406">
        <w:rPr>
          <w:rFonts w:ascii="Calibri" w:hAnsi="Calibri" w:cs="Calibri"/>
          <w:color w:val="231F20"/>
        </w:rPr>
        <w:t>Ф. М. </w:t>
      </w:r>
      <w:proofErr w:type="spellStart"/>
      <w:r w:rsidR="00A86326" w:rsidRPr="00525406">
        <w:rPr>
          <w:rFonts w:ascii="Calibri" w:hAnsi="Calibri" w:cs="Calibri"/>
          <w:color w:val="231F20"/>
        </w:rPr>
        <w:t>Гажиевского</w:t>
      </w:r>
      <w:proofErr w:type="spellEnd"/>
      <w:r w:rsidR="00A86326" w:rsidRPr="00525406">
        <w:rPr>
          <w:rFonts w:ascii="Calibri" w:hAnsi="Calibri" w:cs="Calibri"/>
          <w:color w:val="231F20"/>
        </w:rPr>
        <w:t>, </w:t>
      </w:r>
      <w:hyperlink r:id="rId5" w:tooltip="Дыховичный, Юрий Абрамович" w:history="1">
        <w:r w:rsidR="00A86326" w:rsidRPr="00525406">
          <w:rPr>
            <w:rFonts w:ascii="Calibri" w:hAnsi="Calibri" w:cs="Calibri"/>
            <w:color w:val="231F20"/>
          </w:rPr>
          <w:t>Юрия Абрамовича Дыховичного</w:t>
        </w:r>
      </w:hyperlink>
      <w:r w:rsidR="00A86326" w:rsidRPr="00525406">
        <w:rPr>
          <w:rFonts w:ascii="Calibri" w:hAnsi="Calibri" w:cs="Calibri"/>
          <w:color w:val="231F20"/>
        </w:rPr>
        <w:t xml:space="preserve"> и Романа Григорьевича </w:t>
      </w:r>
      <w:proofErr w:type="spellStart"/>
      <w:r w:rsidR="00A86326" w:rsidRPr="00525406">
        <w:rPr>
          <w:rFonts w:ascii="Calibri" w:hAnsi="Calibri" w:cs="Calibri"/>
          <w:color w:val="231F20"/>
        </w:rPr>
        <w:t>Кананина</w:t>
      </w:r>
      <w:proofErr w:type="spellEnd"/>
      <w:r w:rsidRPr="00525406">
        <w:rPr>
          <w:rFonts w:ascii="Calibri" w:hAnsi="Calibri" w:cs="Calibri"/>
          <w:color w:val="231F20"/>
        </w:rPr>
        <w:t xml:space="preserve">. </w:t>
      </w:r>
      <w:r w:rsidR="00F90AAF" w:rsidRPr="00525406">
        <w:rPr>
          <w:rFonts w:ascii="Calibri" w:hAnsi="Calibri" w:cs="Calibri"/>
          <w:color w:val="231F20"/>
        </w:rPr>
        <w:t xml:space="preserve">Дворец молодёжи выполнен в стиле монументального модернизма. Здание в форме трапеции установлено на возвышении и облицовано белым камнем. По задумке архитекторов в здании не выделен главный вход, вместо него посетителей встречает колоннада, поддерживающая крышу. Верхняя часть фасада украшена декоративным фризом. </w:t>
      </w:r>
      <w:r w:rsidRPr="00525406">
        <w:rPr>
          <w:rFonts w:ascii="Calibri" w:hAnsi="Calibri" w:cs="Calibri"/>
          <w:color w:val="231F20"/>
        </w:rPr>
        <w:t xml:space="preserve">Открытие здания состоялось в 1982 году, в 1984 году была встроена станция метро «Фрунзенская», завершение </w:t>
      </w:r>
      <w:r w:rsidRPr="00525406">
        <w:rPr>
          <w:rFonts w:ascii="Calibri" w:hAnsi="Calibri" w:cs="Calibri"/>
          <w:color w:val="231F20"/>
        </w:rPr>
        <w:lastRenderedPageBreak/>
        <w:t>строительства пришлось на 1988 год.</w:t>
      </w:r>
      <w:r w:rsidR="00B22310" w:rsidRPr="00525406">
        <w:rPr>
          <w:rFonts w:ascii="Calibri" w:hAnsi="Calibri" w:cs="Calibri"/>
          <w:color w:val="231F20"/>
        </w:rPr>
        <w:t xml:space="preserve"> До 2002 года в здании проводили игры</w:t>
      </w:r>
      <w:r w:rsidR="00F90AAF" w:rsidRPr="00525406">
        <w:rPr>
          <w:rFonts w:ascii="Calibri" w:hAnsi="Calibri" w:cs="Calibri"/>
          <w:color w:val="231F20"/>
        </w:rPr>
        <w:t xml:space="preserve"> Высшей лиги</w:t>
      </w:r>
      <w:r w:rsidR="00B22310" w:rsidRPr="00525406">
        <w:rPr>
          <w:rFonts w:ascii="Calibri" w:hAnsi="Calibri" w:cs="Calibri"/>
          <w:color w:val="231F20"/>
        </w:rPr>
        <w:t xml:space="preserve"> КВН, </w:t>
      </w:r>
      <w:r w:rsidR="00F90AAF" w:rsidRPr="00525406">
        <w:rPr>
          <w:rFonts w:ascii="Calibri" w:hAnsi="Calibri" w:cs="Calibri"/>
          <w:color w:val="231F20"/>
        </w:rPr>
        <w:t xml:space="preserve">затем </w:t>
      </w:r>
      <w:r w:rsidR="00B22310" w:rsidRPr="00525406">
        <w:rPr>
          <w:rFonts w:ascii="Calibri" w:hAnsi="Calibri" w:cs="Calibri"/>
          <w:color w:val="231F20"/>
        </w:rPr>
        <w:t>мюзиклы.</w:t>
      </w:r>
      <w:r w:rsidR="00F90AAF" w:rsidRPr="00525406">
        <w:rPr>
          <w:rFonts w:ascii="Calibri" w:hAnsi="Calibri" w:cs="Calibri"/>
          <w:color w:val="231F20"/>
        </w:rPr>
        <w:t xml:space="preserve"> В 2017 году Градостроительной земельной комиссией Москвы была одобрена реконструкция дворца, в ходе которой запланировано остекление фасада для увеличения площади здания с 46 до 52,2 тысячи м².</w:t>
      </w:r>
      <w:r w:rsidR="00EB06A0">
        <w:rPr>
          <w:rFonts w:ascii="Calibri" w:hAnsi="Calibri" w:cs="Calibri"/>
          <w:color w:val="231F20"/>
        </w:rPr>
        <w:t xml:space="preserve"> </w:t>
      </w:r>
      <w:r w:rsidR="00EB06A0" w:rsidRPr="00963C32">
        <w:rPr>
          <w:rFonts w:ascii="Calibri" w:hAnsi="Calibri" w:cs="Calibri"/>
          <w:color w:val="231F20"/>
        </w:rPr>
        <w:t xml:space="preserve">Однако, после рассмотрения нескольких вариантов реконструкции, от прямого внедрения в модернистскую архитектуру дворца было решено отказаться. </w:t>
      </w:r>
      <w:r w:rsidR="00F90AAF" w:rsidRPr="00963C32">
        <w:rPr>
          <w:rFonts w:ascii="Calibri" w:hAnsi="Calibri" w:cs="Calibri"/>
          <w:color w:val="231F20"/>
        </w:rPr>
        <w:t xml:space="preserve"> </w:t>
      </w:r>
      <w:r w:rsidR="00D06B22" w:rsidRPr="00525406">
        <w:rPr>
          <w:rFonts w:ascii="Calibri" w:hAnsi="Calibri" w:cs="Calibri"/>
          <w:color w:val="231F20"/>
        </w:rPr>
        <w:t xml:space="preserve">В 2018 году концепция архитектурного бюро </w:t>
      </w:r>
      <w:proofErr w:type="spellStart"/>
      <w:r w:rsidR="00D06B22" w:rsidRPr="00525406">
        <w:rPr>
          <w:rFonts w:ascii="Calibri" w:hAnsi="Calibri" w:cs="Calibri"/>
          <w:color w:val="231F20"/>
        </w:rPr>
        <w:t>Wall</w:t>
      </w:r>
      <w:proofErr w:type="spellEnd"/>
      <w:r w:rsidR="00D06B22" w:rsidRPr="00525406">
        <w:rPr>
          <w:rFonts w:ascii="Calibri" w:hAnsi="Calibri" w:cs="Calibri"/>
          <w:color w:val="231F20"/>
        </w:rPr>
        <w:t xml:space="preserve"> выиграла конкурс на проект реконструкции Московского дворца молодежи на </w:t>
      </w:r>
      <w:r w:rsidR="00E7458F">
        <w:rPr>
          <w:rFonts w:ascii="Calibri" w:hAnsi="Calibri" w:cs="Calibri"/>
          <w:color w:val="231F20"/>
        </w:rPr>
        <w:t>«</w:t>
      </w:r>
      <w:r w:rsidR="00D06B22" w:rsidRPr="00525406">
        <w:rPr>
          <w:rFonts w:ascii="Calibri" w:hAnsi="Calibri" w:cs="Calibri"/>
          <w:color w:val="231F20"/>
        </w:rPr>
        <w:t>Фрунзенской</w:t>
      </w:r>
      <w:r w:rsidR="00E7458F">
        <w:rPr>
          <w:rFonts w:ascii="Calibri" w:hAnsi="Calibri" w:cs="Calibri"/>
          <w:color w:val="231F20"/>
        </w:rPr>
        <w:t>»</w:t>
      </w:r>
      <w:r w:rsidR="00D06B22" w:rsidRPr="00525406">
        <w:rPr>
          <w:rFonts w:ascii="Calibri" w:hAnsi="Calibri" w:cs="Calibri"/>
          <w:color w:val="231F20"/>
        </w:rPr>
        <w:t xml:space="preserve">, проведенный заказчиком, АО МДМ. </w:t>
      </w:r>
      <w:r w:rsidR="00F90AAF" w:rsidRPr="00525406">
        <w:rPr>
          <w:rFonts w:ascii="Calibri" w:hAnsi="Calibri" w:cs="Calibri"/>
          <w:color w:val="231F20"/>
        </w:rPr>
        <w:t>В феврале 2020 года Москомархитектура согласовала проект реконструкции Московского дворца молодежи. Работы завершатся до конца 2022 года.</w:t>
      </w:r>
    </w:p>
    <w:p w:rsidR="004766FE" w:rsidRPr="00525406" w:rsidRDefault="00DB4FA6" w:rsidP="004766FE">
      <w:pPr>
        <w:pStyle w:val="a3"/>
        <w:rPr>
          <w:rFonts w:ascii="Calibri" w:hAnsi="Calibri" w:cs="Calibri"/>
          <w:color w:val="231F20"/>
        </w:rPr>
      </w:pPr>
      <w:r w:rsidRPr="00525406">
        <w:rPr>
          <w:rFonts w:ascii="Calibri" w:hAnsi="Calibri" w:cs="Calibri"/>
          <w:color w:val="231F20"/>
        </w:rPr>
        <w:t xml:space="preserve">В рамках концепции, </w:t>
      </w:r>
      <w:r w:rsidR="00EB06A0" w:rsidRPr="00963C32">
        <w:rPr>
          <w:rFonts w:ascii="Calibri" w:hAnsi="Calibri" w:cs="Calibri"/>
          <w:color w:val="231F20"/>
        </w:rPr>
        <w:t>разработанной</w:t>
      </w:r>
      <w:r w:rsidRPr="00525406">
        <w:rPr>
          <w:rFonts w:ascii="Calibri" w:hAnsi="Calibri" w:cs="Calibri"/>
          <w:color w:val="231F20"/>
        </w:rPr>
        <w:t xml:space="preserve"> архитектурным бюро WALL, </w:t>
      </w:r>
      <w:r w:rsidR="00EB06A0" w:rsidRPr="00963C32">
        <w:rPr>
          <w:rFonts w:ascii="Calibri" w:hAnsi="Calibri" w:cs="Calibri"/>
          <w:color w:val="231F20"/>
        </w:rPr>
        <w:t>конкурсантам</w:t>
      </w:r>
      <w:r w:rsidR="00EB06A0">
        <w:rPr>
          <w:rFonts w:ascii="Calibri" w:hAnsi="Calibri" w:cs="Calibri"/>
          <w:color w:val="231F20"/>
        </w:rPr>
        <w:t xml:space="preserve"> </w:t>
      </w:r>
      <w:r w:rsidR="00C932A0" w:rsidRPr="00525406">
        <w:rPr>
          <w:rFonts w:ascii="Calibri" w:hAnsi="Calibri" w:cs="Calibri"/>
          <w:color w:val="231F20"/>
        </w:rPr>
        <w:t>нужно предложить</w:t>
      </w:r>
      <w:r w:rsidRPr="00525406">
        <w:rPr>
          <w:rFonts w:ascii="Calibri" w:hAnsi="Calibri" w:cs="Calibri"/>
          <w:color w:val="231F20"/>
        </w:rPr>
        <w:t xml:space="preserve"> решения по улучшению доступности и универсальности среды в трёх номинациях: интерьеры, </w:t>
      </w:r>
      <w:proofErr w:type="spellStart"/>
      <w:r w:rsidRPr="00963C32">
        <w:rPr>
          <w:rFonts w:ascii="Calibri" w:hAnsi="Calibri" w:cs="Calibri"/>
          <w:color w:val="231F20"/>
        </w:rPr>
        <w:t>при</w:t>
      </w:r>
      <w:r w:rsidR="00EB06A0" w:rsidRPr="00963C32">
        <w:rPr>
          <w:rFonts w:ascii="Calibri" w:hAnsi="Calibri" w:cs="Calibri"/>
          <w:color w:val="231F20"/>
        </w:rPr>
        <w:t>объектная</w:t>
      </w:r>
      <w:proofErr w:type="spellEnd"/>
      <w:r w:rsidRPr="00525406">
        <w:rPr>
          <w:rFonts w:ascii="Calibri" w:hAnsi="Calibri" w:cs="Calibri"/>
          <w:color w:val="231F20"/>
        </w:rPr>
        <w:t xml:space="preserve"> территория и предметный дизайн. Каждый участник должен изучить концепцию здания, прилегающей территории Дворца Молодежи, предложенную бюро </w:t>
      </w:r>
      <w:r w:rsidRPr="00525406">
        <w:rPr>
          <w:rFonts w:ascii="Calibri" w:hAnsi="Calibri" w:cs="Calibri"/>
          <w:color w:val="231F20"/>
          <w:lang w:val="en-US"/>
        </w:rPr>
        <w:t>WALL</w:t>
      </w:r>
      <w:r w:rsidRPr="00525406">
        <w:rPr>
          <w:rFonts w:ascii="Calibri" w:hAnsi="Calibri" w:cs="Calibri"/>
          <w:color w:val="231F20"/>
        </w:rPr>
        <w:t xml:space="preserve">, и предложить свой вариант решения интерьеров, архитектурной среды, с учётом интересов </w:t>
      </w:r>
      <w:r w:rsidR="00F42633" w:rsidRPr="00525406">
        <w:rPr>
          <w:rFonts w:ascii="Calibri" w:hAnsi="Calibri" w:cs="Calibri"/>
          <w:color w:val="231F20"/>
        </w:rPr>
        <w:t xml:space="preserve">и </w:t>
      </w:r>
      <w:r w:rsidR="00963C32">
        <w:rPr>
          <w:rFonts w:ascii="Calibri" w:hAnsi="Calibri" w:cs="Calibri"/>
          <w:color w:val="231F20"/>
        </w:rPr>
        <w:t>требований</w:t>
      </w:r>
      <w:r w:rsidR="00F42633" w:rsidRPr="00525406">
        <w:rPr>
          <w:rFonts w:ascii="Calibri" w:hAnsi="Calibri" w:cs="Calibri"/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 xml:space="preserve">всех групп населения без ущерба концептуальной идеи </w:t>
      </w:r>
      <w:r w:rsidRPr="00525406">
        <w:rPr>
          <w:rFonts w:ascii="Calibri" w:hAnsi="Calibri" w:cs="Calibri"/>
          <w:color w:val="231F20"/>
          <w:lang w:val="en-US"/>
        </w:rPr>
        <w:t>WALL</w:t>
      </w:r>
      <w:r w:rsidR="00CC7062" w:rsidRPr="00525406">
        <w:rPr>
          <w:rFonts w:ascii="Calibri" w:hAnsi="Calibri" w:cs="Calibri"/>
          <w:color w:val="231F20"/>
        </w:rPr>
        <w:t xml:space="preserve"> и идеи, заложенной автором проекта</w:t>
      </w:r>
      <w:r w:rsidR="00C932A0" w:rsidRPr="00525406">
        <w:rPr>
          <w:rFonts w:ascii="Calibri" w:hAnsi="Calibri" w:cs="Calibri"/>
          <w:color w:val="231F20"/>
        </w:rPr>
        <w:t xml:space="preserve"> Яковом Белопольским</w:t>
      </w:r>
      <w:r w:rsidR="00F42633" w:rsidRPr="00525406">
        <w:rPr>
          <w:rFonts w:ascii="Calibri" w:hAnsi="Calibri" w:cs="Calibri"/>
          <w:color w:val="231F20"/>
        </w:rPr>
        <w:t>, учесть идею демократичной колоннады здания</w:t>
      </w:r>
      <w:r w:rsidR="00646CBA" w:rsidRPr="00525406">
        <w:rPr>
          <w:rFonts w:ascii="Calibri" w:hAnsi="Calibri" w:cs="Calibri"/>
          <w:color w:val="231F20"/>
        </w:rPr>
        <w:t xml:space="preserve"> (</w:t>
      </w:r>
      <w:r w:rsidR="00E60612" w:rsidRPr="00525406">
        <w:rPr>
          <w:rFonts w:ascii="Calibri" w:hAnsi="Calibri" w:cs="Calibri"/>
          <w:color w:val="231F20"/>
        </w:rPr>
        <w:t>предполагалось, что оно должно иметь равный доступ со всех сторон,</w:t>
      </w:r>
      <w:r w:rsidR="00646CBA" w:rsidRPr="00525406">
        <w:rPr>
          <w:rFonts w:ascii="Calibri" w:hAnsi="Calibri" w:cs="Calibri"/>
          <w:color w:val="231F20"/>
        </w:rPr>
        <w:t xml:space="preserve"> а внутри разместить все аспекты жизни молодых людей – спорт, образование, досуг, культура, и работа), б</w:t>
      </w:r>
      <w:r w:rsidR="00F42633" w:rsidRPr="00525406">
        <w:rPr>
          <w:rFonts w:ascii="Calibri" w:hAnsi="Calibri" w:cs="Calibri"/>
          <w:color w:val="231F20"/>
        </w:rPr>
        <w:t xml:space="preserve">лизость парка </w:t>
      </w:r>
      <w:r w:rsidR="0078132A" w:rsidRPr="00525406">
        <w:rPr>
          <w:rFonts w:ascii="Calibri" w:hAnsi="Calibri" w:cs="Calibri"/>
          <w:color w:val="231F20"/>
        </w:rPr>
        <w:t xml:space="preserve">исторической </w:t>
      </w:r>
      <w:r w:rsidR="00F42633" w:rsidRPr="00525406">
        <w:rPr>
          <w:rFonts w:ascii="Calibri" w:hAnsi="Calibri" w:cs="Calibri"/>
          <w:color w:val="231F20"/>
        </w:rPr>
        <w:t>усадьбы Трубецких</w:t>
      </w:r>
      <w:r w:rsidR="0078132A" w:rsidRPr="00525406">
        <w:rPr>
          <w:rFonts w:ascii="Calibri" w:hAnsi="Calibri" w:cs="Calibri"/>
          <w:color w:val="231F20"/>
        </w:rPr>
        <w:t xml:space="preserve"> (бывшая подмосковная усадьба князей Трубецких), оживлённого Комсомольского проспекта.</w:t>
      </w:r>
      <w:r w:rsidR="00EC1333" w:rsidRPr="00525406">
        <w:rPr>
          <w:rFonts w:ascii="Calibri" w:hAnsi="Calibri" w:cs="Calibri"/>
          <w:color w:val="231F20"/>
        </w:rPr>
        <w:t xml:space="preserve"> В здании были придуманы первые коворкинги, которые находятся в эркерах со стороны парка</w:t>
      </w:r>
      <w:r w:rsidR="00892A75" w:rsidRPr="00525406">
        <w:rPr>
          <w:rFonts w:ascii="Calibri" w:hAnsi="Calibri" w:cs="Calibri"/>
          <w:color w:val="231F20"/>
        </w:rPr>
        <w:t>, в концепции проекта изначально не было никакой иерархии. Сам дворец находится на пьедестале (стилобате)</w:t>
      </w:r>
      <w:r w:rsidR="006F721B" w:rsidRPr="00525406">
        <w:rPr>
          <w:rFonts w:ascii="Calibri" w:hAnsi="Calibri" w:cs="Calibri"/>
          <w:color w:val="231F20"/>
        </w:rPr>
        <w:t xml:space="preserve">, приподнят от земли на 2 метра, раньше он органично </w:t>
      </w:r>
      <w:r w:rsidR="00E7458F">
        <w:rPr>
          <w:rFonts w:ascii="Calibri" w:hAnsi="Calibri" w:cs="Calibri"/>
          <w:color w:val="231F20"/>
        </w:rPr>
        <w:t>«</w:t>
      </w:r>
      <w:r w:rsidR="006F721B" w:rsidRPr="00525406">
        <w:rPr>
          <w:rFonts w:ascii="Calibri" w:hAnsi="Calibri" w:cs="Calibri"/>
          <w:color w:val="231F20"/>
        </w:rPr>
        <w:t>перетекал</w:t>
      </w:r>
      <w:r w:rsidR="00E7458F">
        <w:rPr>
          <w:rFonts w:ascii="Calibri" w:hAnsi="Calibri" w:cs="Calibri"/>
          <w:color w:val="231F20"/>
        </w:rPr>
        <w:t>»</w:t>
      </w:r>
      <w:r w:rsidR="006F721B" w:rsidRPr="00525406">
        <w:rPr>
          <w:rFonts w:ascii="Calibri" w:hAnsi="Calibri" w:cs="Calibri"/>
          <w:color w:val="231F20"/>
        </w:rPr>
        <w:t xml:space="preserve"> в парк, </w:t>
      </w:r>
      <w:r w:rsidR="00E7458F">
        <w:rPr>
          <w:rFonts w:ascii="Calibri" w:hAnsi="Calibri" w:cs="Calibri"/>
          <w:color w:val="231F20"/>
        </w:rPr>
        <w:t xml:space="preserve">сейчас </w:t>
      </w:r>
      <w:r w:rsidR="006F721B" w:rsidRPr="00525406">
        <w:rPr>
          <w:rFonts w:ascii="Calibri" w:hAnsi="Calibri" w:cs="Calibri"/>
          <w:color w:val="231F20"/>
        </w:rPr>
        <w:t xml:space="preserve">парк </w:t>
      </w:r>
      <w:r w:rsidR="00873B7E" w:rsidRPr="00F722B5">
        <w:rPr>
          <w:rFonts w:ascii="Calibri" w:hAnsi="Calibri" w:cs="Calibri"/>
          <w:color w:val="231F20"/>
        </w:rPr>
        <w:t>отделен оградой</w:t>
      </w:r>
      <w:r w:rsidR="006F721B" w:rsidRPr="00525406">
        <w:rPr>
          <w:rFonts w:ascii="Calibri" w:hAnsi="Calibri" w:cs="Calibri"/>
          <w:color w:val="231F20"/>
        </w:rPr>
        <w:t>.</w:t>
      </w:r>
    </w:p>
    <w:p w:rsidR="006F721B" w:rsidRPr="00525406" w:rsidRDefault="006F721B" w:rsidP="004766FE">
      <w:pPr>
        <w:pStyle w:val="a3"/>
        <w:rPr>
          <w:rFonts w:ascii="Calibri" w:hAnsi="Calibri" w:cs="Calibri"/>
          <w:color w:val="231F20"/>
        </w:rPr>
      </w:pPr>
      <w:r w:rsidRPr="00525406">
        <w:rPr>
          <w:rFonts w:ascii="Calibri" w:hAnsi="Calibri" w:cs="Calibri"/>
          <w:color w:val="231F20"/>
        </w:rPr>
        <w:t xml:space="preserve">Препятствием на пути людей может являться не только стилобат, </w:t>
      </w:r>
      <w:r w:rsidR="00ED3F6B" w:rsidRPr="00525406">
        <w:rPr>
          <w:rFonts w:ascii="Calibri" w:hAnsi="Calibri" w:cs="Calibri"/>
          <w:color w:val="231F20"/>
        </w:rPr>
        <w:t xml:space="preserve">на который трудно подняться, </w:t>
      </w:r>
      <w:r w:rsidRPr="00525406">
        <w:rPr>
          <w:rFonts w:ascii="Calibri" w:hAnsi="Calibri" w:cs="Calibri"/>
          <w:color w:val="231F20"/>
        </w:rPr>
        <w:t xml:space="preserve">но и большая парковка – неотъемлемая </w:t>
      </w:r>
      <w:r w:rsidR="00896CF5" w:rsidRPr="00525406">
        <w:rPr>
          <w:rFonts w:ascii="Calibri" w:hAnsi="Calibri" w:cs="Calibri"/>
          <w:color w:val="231F20"/>
        </w:rPr>
        <w:t xml:space="preserve">часть функционала здания, узкий подземный переход через комсомольский проспект со стороны метро «Фрунзенская», забор между зданием и парком на расстоянии 20 метров от здания, место парковки у забора. </w:t>
      </w:r>
    </w:p>
    <w:p w:rsidR="00C932A0" w:rsidRPr="00525406" w:rsidRDefault="00C932A0" w:rsidP="001B0262">
      <w:pPr>
        <w:pStyle w:val="a3"/>
        <w:rPr>
          <w:rFonts w:ascii="Calibri" w:hAnsi="Calibri" w:cs="Calibri"/>
          <w:color w:val="231F20"/>
        </w:rPr>
      </w:pPr>
    </w:p>
    <w:p w:rsidR="00C932A0" w:rsidRPr="00525406" w:rsidRDefault="00C932A0" w:rsidP="001B0262">
      <w:pPr>
        <w:pStyle w:val="a3"/>
        <w:rPr>
          <w:rFonts w:ascii="Calibri" w:hAnsi="Calibri" w:cs="Calibri"/>
          <w:color w:val="231F20"/>
        </w:rPr>
      </w:pPr>
      <w:r w:rsidRPr="00525406">
        <w:rPr>
          <w:rFonts w:ascii="Calibri" w:hAnsi="Calibri" w:cs="Calibri"/>
          <w:color w:val="231F20"/>
        </w:rPr>
        <w:t>Номинации:</w:t>
      </w:r>
    </w:p>
    <w:p w:rsidR="00C932A0" w:rsidRPr="00525406" w:rsidRDefault="00C932A0" w:rsidP="001B0262">
      <w:pPr>
        <w:pStyle w:val="a3"/>
        <w:rPr>
          <w:rFonts w:ascii="Calibri" w:hAnsi="Calibri" w:cs="Calibri"/>
          <w:color w:val="231F20"/>
        </w:rPr>
      </w:pPr>
    </w:p>
    <w:p w:rsidR="004D7B61" w:rsidRPr="00525406" w:rsidRDefault="004D7B61" w:rsidP="001B0262">
      <w:pPr>
        <w:pStyle w:val="a3"/>
        <w:rPr>
          <w:rFonts w:ascii="Calibri" w:hAnsi="Calibri" w:cs="Calibri"/>
          <w:b/>
          <w:color w:val="231F20"/>
        </w:rPr>
      </w:pPr>
      <w:r w:rsidRPr="00525406">
        <w:rPr>
          <w:rFonts w:ascii="Calibri" w:hAnsi="Calibri" w:cs="Calibri"/>
          <w:b/>
          <w:color w:val="231F20"/>
        </w:rPr>
        <w:t>«</w:t>
      </w:r>
      <w:r w:rsidR="005774A2" w:rsidRPr="005774A2">
        <w:rPr>
          <w:rFonts w:ascii="Calibri" w:hAnsi="Calibri" w:cs="Calibri"/>
          <w:b/>
          <w:color w:val="231F20"/>
        </w:rPr>
        <w:t>Дизайн среды прилегающей территории МДМ</w:t>
      </w:r>
      <w:r w:rsidR="008D0D04" w:rsidRPr="00525406">
        <w:rPr>
          <w:rFonts w:ascii="Calibri" w:hAnsi="Calibri" w:cs="Calibri"/>
          <w:b/>
          <w:color w:val="231F20"/>
        </w:rPr>
        <w:t xml:space="preserve"> </w:t>
      </w:r>
      <w:r w:rsidR="00D65D2B" w:rsidRPr="00525406">
        <w:rPr>
          <w:rFonts w:ascii="Calibri" w:hAnsi="Calibri" w:cs="Calibri"/>
          <w:b/>
          <w:color w:val="231F20"/>
        </w:rPr>
        <w:t>(Московский дворец молодежи)</w:t>
      </w:r>
      <w:r w:rsidRPr="00525406">
        <w:rPr>
          <w:rFonts w:ascii="Calibri" w:hAnsi="Calibri" w:cs="Calibri"/>
          <w:b/>
          <w:color w:val="231F20"/>
        </w:rPr>
        <w:t>»</w:t>
      </w:r>
    </w:p>
    <w:p w:rsidR="004D7B61" w:rsidRPr="00525406" w:rsidRDefault="008D0D04" w:rsidP="006B32EF">
      <w:pPr>
        <w:pStyle w:val="a3"/>
        <w:rPr>
          <w:rFonts w:ascii="Calibri" w:hAnsi="Calibri" w:cs="Calibri"/>
          <w:color w:val="231F20"/>
        </w:rPr>
      </w:pPr>
      <w:r w:rsidRPr="00525406">
        <w:rPr>
          <w:rFonts w:ascii="Calibri" w:hAnsi="Calibri" w:cs="Calibri"/>
          <w:color w:val="231F20"/>
        </w:rPr>
        <w:t>Разработать концепцию среды прилегающей территории МДМ, учитывая особенности объекта.</w:t>
      </w:r>
    </w:p>
    <w:p w:rsidR="004D7B61" w:rsidRPr="00525406" w:rsidRDefault="004D7B61" w:rsidP="006B32EF">
      <w:pPr>
        <w:pStyle w:val="a3"/>
        <w:rPr>
          <w:sz w:val="29"/>
        </w:rPr>
      </w:pPr>
    </w:p>
    <w:p w:rsidR="004D7B61" w:rsidRPr="00525406" w:rsidRDefault="004D7B61" w:rsidP="006B32EF">
      <w:pPr>
        <w:pStyle w:val="a3"/>
        <w:rPr>
          <w:b/>
        </w:rPr>
      </w:pPr>
      <w:r w:rsidRPr="00525406">
        <w:rPr>
          <w:b/>
          <w:color w:val="231F20"/>
        </w:rPr>
        <w:t>«</w:t>
      </w:r>
      <w:r w:rsidR="008D0D04" w:rsidRPr="00525406">
        <w:rPr>
          <w:rFonts w:ascii="Calibri" w:hAnsi="Calibri" w:cs="Calibri"/>
          <w:b/>
          <w:color w:val="231F20"/>
        </w:rPr>
        <w:t>Интерьерные решения</w:t>
      </w:r>
      <w:r w:rsidR="001B0262" w:rsidRPr="00525406">
        <w:rPr>
          <w:rFonts w:ascii="Calibri" w:hAnsi="Calibri" w:cs="Calibri"/>
          <w:b/>
          <w:color w:val="231F20"/>
        </w:rPr>
        <w:t xml:space="preserve"> МДМ</w:t>
      </w:r>
      <w:r w:rsidRPr="00525406">
        <w:rPr>
          <w:b/>
          <w:color w:val="231F20"/>
        </w:rPr>
        <w:t>»</w:t>
      </w:r>
    </w:p>
    <w:p w:rsidR="00AC2B0B" w:rsidRPr="00525406" w:rsidRDefault="004D7B61" w:rsidP="00AC2B0B">
      <w:pPr>
        <w:pStyle w:val="a3"/>
      </w:pPr>
      <w:r w:rsidRPr="00525406">
        <w:rPr>
          <w:rFonts w:ascii="Calibri" w:hAnsi="Calibri" w:cs="Calibri"/>
          <w:color w:val="231F20"/>
        </w:rPr>
        <w:t>Предложить</w:t>
      </w:r>
      <w:r w:rsidRPr="00525406">
        <w:rPr>
          <w:color w:val="231F20"/>
        </w:rPr>
        <w:t xml:space="preserve"> </w:t>
      </w:r>
      <w:r w:rsidR="007D6972" w:rsidRPr="00525406">
        <w:rPr>
          <w:rFonts w:ascii="Calibri" w:hAnsi="Calibri" w:cs="Calibri"/>
          <w:color w:val="231F20"/>
        </w:rPr>
        <w:t>концепцию</w:t>
      </w:r>
      <w:r w:rsidR="00903DB5" w:rsidRPr="00525406">
        <w:rPr>
          <w:rFonts w:ascii="Calibri" w:hAnsi="Calibri" w:cs="Calibri"/>
          <w:color w:val="231F20"/>
        </w:rPr>
        <w:t xml:space="preserve"> под нового пользователя – пожилые люди, семьи с детьми, креативная молодёжь, туристы, гибкая система универсального пространства, которое можно использовать по</w:t>
      </w:r>
      <w:r w:rsidR="00BC14BD" w:rsidRPr="00525406">
        <w:rPr>
          <w:rFonts w:ascii="Calibri" w:hAnsi="Calibri" w:cs="Calibri"/>
          <w:color w:val="231F20"/>
        </w:rPr>
        <w:t>-</w:t>
      </w:r>
      <w:r w:rsidR="00903DB5" w:rsidRPr="00525406">
        <w:rPr>
          <w:rFonts w:ascii="Calibri" w:hAnsi="Calibri" w:cs="Calibri"/>
          <w:color w:val="231F20"/>
        </w:rPr>
        <w:t xml:space="preserve">разному, </w:t>
      </w:r>
      <w:r w:rsidRPr="00525406">
        <w:rPr>
          <w:rFonts w:ascii="Calibri" w:hAnsi="Calibri" w:cs="Calibri"/>
          <w:color w:val="231F20"/>
        </w:rPr>
        <w:t>комфортн</w:t>
      </w:r>
      <w:r w:rsidR="008061FF" w:rsidRPr="00525406">
        <w:rPr>
          <w:rFonts w:ascii="Calibri" w:hAnsi="Calibri" w:cs="Calibri"/>
          <w:color w:val="231F20"/>
        </w:rPr>
        <w:t>ы</w:t>
      </w:r>
      <w:r w:rsidR="00903DB5" w:rsidRPr="00525406">
        <w:rPr>
          <w:rFonts w:ascii="Calibri" w:hAnsi="Calibri" w:cs="Calibri"/>
          <w:color w:val="231F20"/>
        </w:rPr>
        <w:t>е</w:t>
      </w:r>
      <w:r w:rsidR="008061FF" w:rsidRPr="00525406">
        <w:rPr>
          <w:rFonts w:ascii="Calibri" w:hAnsi="Calibri" w:cs="Calibri"/>
          <w:color w:val="231F20"/>
        </w:rPr>
        <w:t xml:space="preserve"> коворкинг</w:t>
      </w:r>
      <w:r w:rsidR="00903DB5" w:rsidRPr="00525406">
        <w:rPr>
          <w:rFonts w:ascii="Calibri" w:hAnsi="Calibri" w:cs="Calibri"/>
          <w:color w:val="231F20"/>
        </w:rPr>
        <w:t>и</w:t>
      </w:r>
      <w:r w:rsidR="008061FF" w:rsidRPr="00525406">
        <w:rPr>
          <w:rFonts w:ascii="Calibri" w:hAnsi="Calibri" w:cs="Calibri"/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доступн</w:t>
      </w:r>
      <w:r w:rsidR="001B0262" w:rsidRPr="00525406">
        <w:rPr>
          <w:rFonts w:ascii="Calibri" w:hAnsi="Calibri" w:cs="Calibri"/>
          <w:color w:val="231F20"/>
        </w:rPr>
        <w:t>ы</w:t>
      </w:r>
      <w:r w:rsidR="00BC14BD" w:rsidRPr="00525406">
        <w:rPr>
          <w:rFonts w:ascii="Calibri" w:hAnsi="Calibri" w:cs="Calibri"/>
          <w:color w:val="231F20"/>
        </w:rPr>
        <w:t>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том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числе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для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маломобильных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групп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населения</w:t>
      </w:r>
      <w:r w:rsidRPr="00525406">
        <w:rPr>
          <w:color w:val="231F20"/>
        </w:rPr>
        <w:t>.</w:t>
      </w:r>
    </w:p>
    <w:p w:rsidR="00AC2B0B" w:rsidRPr="00525406" w:rsidRDefault="00AC2B0B" w:rsidP="00AC2B0B">
      <w:pPr>
        <w:pStyle w:val="a3"/>
        <w:rPr>
          <w:color w:val="231F20"/>
        </w:rPr>
      </w:pPr>
    </w:p>
    <w:p w:rsidR="004D7B61" w:rsidRPr="00525406" w:rsidRDefault="004D7B61" w:rsidP="00AC2B0B">
      <w:pPr>
        <w:pStyle w:val="a3"/>
        <w:rPr>
          <w:b/>
        </w:rPr>
      </w:pPr>
      <w:r w:rsidRPr="00525406">
        <w:rPr>
          <w:b/>
          <w:color w:val="231F20"/>
        </w:rPr>
        <w:t>«</w:t>
      </w:r>
      <w:r w:rsidRPr="00525406">
        <w:rPr>
          <w:rFonts w:ascii="Calibri" w:hAnsi="Calibri" w:cs="Calibri"/>
          <w:b/>
          <w:color w:val="231F20"/>
        </w:rPr>
        <w:t>Предметный</w:t>
      </w:r>
      <w:r w:rsidRPr="00525406">
        <w:rPr>
          <w:b/>
          <w:color w:val="231F20"/>
          <w:spacing w:val="3"/>
        </w:rPr>
        <w:t xml:space="preserve"> </w:t>
      </w:r>
      <w:r w:rsidRPr="00525406">
        <w:rPr>
          <w:rFonts w:ascii="Calibri" w:hAnsi="Calibri" w:cs="Calibri"/>
          <w:b/>
          <w:color w:val="231F20"/>
        </w:rPr>
        <w:t>дизайн</w:t>
      </w:r>
      <w:r w:rsidR="005774A2">
        <w:rPr>
          <w:rFonts w:ascii="Calibri" w:hAnsi="Calibri" w:cs="Calibri"/>
          <w:b/>
          <w:color w:val="231F20"/>
        </w:rPr>
        <w:t xml:space="preserve"> МДМ</w:t>
      </w:r>
      <w:r w:rsidRPr="00525406">
        <w:rPr>
          <w:b/>
          <w:color w:val="231F20"/>
        </w:rPr>
        <w:t>»</w:t>
      </w:r>
    </w:p>
    <w:p w:rsidR="004D7B61" w:rsidRPr="00525406" w:rsidRDefault="004D7B61" w:rsidP="006B32EF">
      <w:pPr>
        <w:pStyle w:val="a3"/>
      </w:pPr>
      <w:r w:rsidRPr="00525406">
        <w:rPr>
          <w:rFonts w:ascii="Calibri" w:hAnsi="Calibri" w:cs="Calibri"/>
          <w:color w:val="231F20"/>
        </w:rPr>
        <w:t>Предложить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идею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проекта</w:t>
      </w:r>
      <w:r w:rsidRPr="00525406">
        <w:rPr>
          <w:color w:val="231F20"/>
        </w:rPr>
        <w:t xml:space="preserve"> </w:t>
      </w:r>
      <w:r w:rsidR="008D0D04" w:rsidRPr="00525406">
        <w:rPr>
          <w:rFonts w:ascii="Calibri" w:hAnsi="Calibri" w:cs="Calibri"/>
          <w:color w:val="231F20"/>
        </w:rPr>
        <w:t>малых архитектурных форм</w:t>
      </w:r>
      <w:r w:rsidRPr="00525406">
        <w:rPr>
          <w:color w:val="231F20"/>
        </w:rPr>
        <w:t xml:space="preserve">, </w:t>
      </w:r>
      <w:r w:rsidR="008D0D04" w:rsidRPr="00525406">
        <w:rPr>
          <w:rFonts w:ascii="Calibri" w:hAnsi="Calibri" w:cs="Calibri"/>
          <w:color w:val="231F20"/>
        </w:rPr>
        <w:t>покрытия</w:t>
      </w:r>
      <w:r w:rsidRPr="00525406">
        <w:rPr>
          <w:color w:val="231F20"/>
        </w:rPr>
        <w:t xml:space="preserve">, </w:t>
      </w:r>
      <w:r w:rsidR="008D0D04" w:rsidRPr="00525406">
        <w:rPr>
          <w:rFonts w:ascii="Calibri" w:hAnsi="Calibri" w:cs="Calibri"/>
          <w:color w:val="231F20"/>
        </w:rPr>
        <w:t>элементов навигации</w:t>
      </w:r>
      <w:r w:rsidR="00D27284" w:rsidRPr="00525406">
        <w:rPr>
          <w:rFonts w:ascii="Calibri" w:hAnsi="Calibri" w:cs="Calibri"/>
          <w:color w:val="231F20"/>
        </w:rPr>
        <w:t xml:space="preserve"> снаружи и внутри здания</w:t>
      </w:r>
      <w:r w:rsidR="008061FF" w:rsidRPr="00525406">
        <w:rPr>
          <w:rFonts w:ascii="Calibri" w:hAnsi="Calibri" w:cs="Calibri"/>
          <w:color w:val="231F20"/>
        </w:rPr>
        <w:t xml:space="preserve"> МДМ</w:t>
      </w:r>
      <w:r w:rsidR="008D0D04" w:rsidRPr="00525406">
        <w:rPr>
          <w:color w:val="231F20"/>
        </w:rPr>
        <w:t>.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Данный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проект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должен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быть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предназначен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только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для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одной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конкретной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категории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людей</w:t>
      </w:r>
      <w:r w:rsidRPr="00525406">
        <w:rPr>
          <w:color w:val="231F20"/>
        </w:rPr>
        <w:t xml:space="preserve"> (</w:t>
      </w:r>
      <w:r w:rsidRPr="00525406">
        <w:rPr>
          <w:rFonts w:ascii="Calibri" w:hAnsi="Calibri" w:cs="Calibri"/>
          <w:color w:val="231F20"/>
        </w:rPr>
        <w:t>например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для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незрячих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или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людей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инвалидных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колясках</w:t>
      </w:r>
      <w:r w:rsidRPr="00525406">
        <w:rPr>
          <w:color w:val="231F20"/>
        </w:rPr>
        <w:t xml:space="preserve">), </w:t>
      </w:r>
      <w:r w:rsidRPr="00525406">
        <w:rPr>
          <w:rFonts w:ascii="Calibri" w:hAnsi="Calibri" w:cs="Calibri"/>
          <w:color w:val="231F20"/>
        </w:rPr>
        <w:t>но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равной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степени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для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всех</w:t>
      </w:r>
      <w:r w:rsidRPr="00525406">
        <w:rPr>
          <w:color w:val="231F20"/>
        </w:rPr>
        <w:t>.</w:t>
      </w:r>
    </w:p>
    <w:p w:rsidR="008160DC" w:rsidRPr="00525406" w:rsidRDefault="008160DC" w:rsidP="006B32EF">
      <w:pPr>
        <w:pStyle w:val="a3"/>
      </w:pPr>
    </w:p>
    <w:p w:rsidR="004D7B61" w:rsidRPr="00525406" w:rsidRDefault="009E0A99" w:rsidP="006B32EF">
      <w:pPr>
        <w:pStyle w:val="a3"/>
      </w:pPr>
      <w:r w:rsidRPr="00525406">
        <w:t>2.</w:t>
      </w:r>
      <w:r w:rsidR="00040263">
        <w:t xml:space="preserve"> </w:t>
      </w:r>
      <w:r w:rsidR="001855BA" w:rsidRPr="00525406">
        <w:rPr>
          <w:rFonts w:ascii="Calibri" w:hAnsi="Calibri" w:cs="Calibri"/>
        </w:rPr>
        <w:t>Программа</w:t>
      </w:r>
      <w:r w:rsidR="001855BA" w:rsidRPr="00525406">
        <w:t xml:space="preserve"> </w:t>
      </w:r>
      <w:r w:rsidR="001855BA" w:rsidRPr="00525406">
        <w:rPr>
          <w:rFonts w:ascii="Calibri" w:hAnsi="Calibri" w:cs="Calibri"/>
        </w:rPr>
        <w:t>конкурса</w:t>
      </w:r>
      <w:r w:rsidR="001855BA" w:rsidRPr="00525406">
        <w:t>:</w:t>
      </w:r>
    </w:p>
    <w:p w:rsidR="004D7B61" w:rsidRPr="00525406" w:rsidRDefault="004D7B61" w:rsidP="006B32EF">
      <w:pPr>
        <w:pStyle w:val="a3"/>
        <w:rPr>
          <w:sz w:val="30"/>
        </w:rPr>
      </w:pPr>
    </w:p>
    <w:p w:rsidR="004D7B61" w:rsidRPr="00525406" w:rsidRDefault="008E4BDD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2.1. </w:t>
      </w:r>
      <w:r w:rsidR="004D7B61" w:rsidRPr="00525406">
        <w:rPr>
          <w:rFonts w:ascii="Calibri" w:hAnsi="Calibri" w:cs="Calibri"/>
          <w:color w:val="231F20"/>
        </w:rPr>
        <w:t>Предметом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является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разработка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концепции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подготовка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архитектурного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создания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элементов</w:t>
      </w:r>
      <w:r w:rsidR="004D7B61" w:rsidRPr="00525406">
        <w:rPr>
          <w:color w:val="231F20"/>
        </w:rPr>
        <w:t xml:space="preserve"> </w:t>
      </w:r>
      <w:proofErr w:type="spellStart"/>
      <w:r w:rsidR="004D7B61" w:rsidRPr="00525406">
        <w:rPr>
          <w:rFonts w:ascii="Calibri" w:hAnsi="Calibri" w:cs="Calibri"/>
          <w:color w:val="231F20"/>
        </w:rPr>
        <w:t>безбарьерной</w:t>
      </w:r>
      <w:proofErr w:type="spellEnd"/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среды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для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маломобильных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групп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населения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учётом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требований</w:t>
      </w:r>
      <w:r w:rsidR="004D7B61" w:rsidRPr="00525406">
        <w:rPr>
          <w:color w:val="231F20"/>
        </w:rPr>
        <w:t xml:space="preserve"> «</w:t>
      </w:r>
      <w:r w:rsidR="004D7B61" w:rsidRPr="00525406">
        <w:rPr>
          <w:rFonts w:ascii="Calibri" w:hAnsi="Calibri" w:cs="Calibri"/>
          <w:color w:val="231F20"/>
        </w:rPr>
        <w:t>Универсального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дизайна</w:t>
      </w:r>
      <w:r w:rsidR="004D7B61" w:rsidRPr="00525406">
        <w:rPr>
          <w:color w:val="231F20"/>
        </w:rPr>
        <w:t xml:space="preserve">», </w:t>
      </w:r>
      <w:r w:rsidR="004D7B61" w:rsidRPr="00525406">
        <w:rPr>
          <w:rFonts w:ascii="Calibri" w:hAnsi="Calibri" w:cs="Calibri"/>
          <w:color w:val="231F20"/>
        </w:rPr>
        <w:t>соответствующего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требованиям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настоящей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конкурсной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документации</w:t>
      </w:r>
      <w:r w:rsidR="004D7B61" w:rsidRPr="00525406">
        <w:rPr>
          <w:color w:val="231F20"/>
        </w:rPr>
        <w:t xml:space="preserve"> (</w:t>
      </w:r>
      <w:r w:rsidR="004D7B61" w:rsidRPr="00525406">
        <w:rPr>
          <w:rFonts w:ascii="Calibri" w:hAnsi="Calibri" w:cs="Calibri"/>
          <w:color w:val="231F20"/>
        </w:rPr>
        <w:t>далее</w:t>
      </w:r>
      <w:r w:rsidR="004D7B61" w:rsidRPr="00525406">
        <w:rPr>
          <w:color w:val="231F20"/>
        </w:rPr>
        <w:t xml:space="preserve"> – </w:t>
      </w:r>
      <w:r w:rsidR="004D7B61" w:rsidRPr="00525406">
        <w:rPr>
          <w:rFonts w:ascii="Calibri" w:hAnsi="Calibri" w:cs="Calibri"/>
          <w:color w:val="231F20"/>
        </w:rPr>
        <w:t>конкурсный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</w:t>
      </w:r>
      <w:r w:rsidR="004D7B61" w:rsidRPr="00525406">
        <w:rPr>
          <w:color w:val="231F20"/>
        </w:rPr>
        <w:t xml:space="preserve">). </w:t>
      </w:r>
      <w:r w:rsidR="004D7B61" w:rsidRPr="00525406">
        <w:rPr>
          <w:rFonts w:ascii="Calibri" w:hAnsi="Calibri" w:cs="Calibri"/>
          <w:color w:val="231F20"/>
        </w:rPr>
        <w:t>Под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конкурсным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целях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настоящего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понимается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архитектурная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часть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проектной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документации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для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производства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работ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приспособлению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настоящего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объекта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или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разработке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нового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для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маломобильных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групп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населения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включая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детей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соответствии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действующими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строительными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нормами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правилами</w:t>
      </w:r>
      <w:r w:rsidR="004D7B61" w:rsidRPr="00525406">
        <w:rPr>
          <w:color w:val="231F20"/>
        </w:rPr>
        <w:t xml:space="preserve">. </w:t>
      </w:r>
      <w:r w:rsidR="004D7B61" w:rsidRPr="00525406">
        <w:rPr>
          <w:rFonts w:ascii="Calibri" w:hAnsi="Calibri" w:cs="Calibri"/>
          <w:color w:val="231F20"/>
        </w:rPr>
        <w:t>Проект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должен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комплексно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учитывать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социальные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экономические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функциональные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инженерные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технические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lastRenderedPageBreak/>
        <w:t>противопожарные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санитарно</w:t>
      </w:r>
      <w:r w:rsidR="004D7B61"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гигиенические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экологические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архитектурно</w:t>
      </w:r>
      <w:r w:rsidR="004D7B61"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художественные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иные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требования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объекту</w:t>
      </w:r>
      <w:r w:rsidR="004D7B61" w:rsidRPr="00525406">
        <w:rPr>
          <w:color w:val="231F20"/>
        </w:rPr>
        <w:t xml:space="preserve">. </w:t>
      </w:r>
      <w:r w:rsidR="004D7B61" w:rsidRPr="00525406">
        <w:rPr>
          <w:rFonts w:ascii="Calibri" w:hAnsi="Calibri" w:cs="Calibri"/>
          <w:color w:val="231F20"/>
        </w:rPr>
        <w:t>Применяемые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решения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должны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носить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эстетически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привлекательный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характер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соответствовать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общей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художественной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концепции</w:t>
      </w:r>
      <w:r w:rsidR="004D7B61" w:rsidRPr="00525406">
        <w:rPr>
          <w:color w:val="231F20"/>
          <w:spacing w:val="7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объекта</w:t>
      </w:r>
      <w:r w:rsidR="004D7B61"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  <w:rPr>
          <w:sz w:val="29"/>
        </w:rPr>
      </w:pPr>
    </w:p>
    <w:p w:rsidR="004D7B61" w:rsidRPr="00525406" w:rsidRDefault="00CA779C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 xml:space="preserve">2.2. </w:t>
      </w:r>
      <w:r w:rsidRPr="00525406">
        <w:rPr>
          <w:rFonts w:ascii="Calibri" w:hAnsi="Calibri" w:cs="Calibri"/>
          <w:color w:val="000000" w:themeColor="text1"/>
        </w:rPr>
        <w:t>Конкурс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проводится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два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тура</w:t>
      </w:r>
      <w:r w:rsidRPr="00525406">
        <w:rPr>
          <w:color w:val="000000" w:themeColor="text1"/>
        </w:rPr>
        <w:t>:</w:t>
      </w:r>
    </w:p>
    <w:p w:rsidR="004D7B61" w:rsidRPr="00525406" w:rsidRDefault="004D7B61" w:rsidP="006B32EF">
      <w:pPr>
        <w:pStyle w:val="a3"/>
        <w:rPr>
          <w:color w:val="000000" w:themeColor="text1"/>
          <w:sz w:val="30"/>
        </w:rPr>
      </w:pPr>
    </w:p>
    <w:p w:rsidR="004D7B61" w:rsidRPr="00525406" w:rsidRDefault="00CA779C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 xml:space="preserve">2.2.1. </w:t>
      </w:r>
      <w:r w:rsidR="004D7B61" w:rsidRPr="00525406">
        <w:rPr>
          <w:rFonts w:ascii="Calibri" w:hAnsi="Calibri" w:cs="Calibri"/>
          <w:color w:val="000000" w:themeColor="text1"/>
        </w:rPr>
        <w:t>Первый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тур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направлен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осуществление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предварительного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отбора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участников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 </w:t>
      </w:r>
      <w:r w:rsidR="00770089" w:rsidRPr="00525406">
        <w:rPr>
          <w:color w:val="000000" w:themeColor="text1"/>
        </w:rPr>
        <w:t>(</w:t>
      </w:r>
      <w:r w:rsidR="00770089" w:rsidRPr="00525406">
        <w:rPr>
          <w:rFonts w:ascii="Calibri" w:hAnsi="Calibri" w:cs="Calibri"/>
          <w:color w:val="000000" w:themeColor="text1"/>
        </w:rPr>
        <w:t>далее</w:t>
      </w:r>
      <w:r w:rsidR="00770089" w:rsidRPr="00525406">
        <w:rPr>
          <w:color w:val="000000" w:themeColor="text1"/>
        </w:rPr>
        <w:t xml:space="preserve"> – </w:t>
      </w:r>
      <w:r w:rsidR="00770089" w:rsidRPr="00525406">
        <w:rPr>
          <w:rFonts w:ascii="Calibri" w:hAnsi="Calibri" w:cs="Calibri"/>
          <w:color w:val="000000" w:themeColor="text1"/>
        </w:rPr>
        <w:t>предварительный</w:t>
      </w:r>
      <w:r w:rsidR="00770089" w:rsidRPr="00525406">
        <w:rPr>
          <w:color w:val="000000" w:themeColor="text1"/>
        </w:rPr>
        <w:t xml:space="preserve"> </w:t>
      </w:r>
      <w:r w:rsidR="00770089" w:rsidRPr="00525406">
        <w:rPr>
          <w:rFonts w:ascii="Calibri" w:hAnsi="Calibri" w:cs="Calibri"/>
          <w:color w:val="000000" w:themeColor="text1"/>
        </w:rPr>
        <w:t>отбор</w:t>
      </w:r>
      <w:r w:rsidR="007E5A97">
        <w:rPr>
          <w:color w:val="000000" w:themeColor="text1"/>
        </w:rPr>
        <w:t xml:space="preserve">). </w:t>
      </w:r>
      <w:r w:rsidR="004D7B61" w:rsidRPr="00525406">
        <w:rPr>
          <w:rFonts w:ascii="Calibri" w:hAnsi="Calibri" w:cs="Calibri"/>
          <w:color w:val="000000" w:themeColor="text1"/>
        </w:rPr>
        <w:t>Предварительный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отбор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осуществляет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жюри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критериям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соответствия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проекта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базовым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нормативным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требованиям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формированию</w:t>
      </w:r>
      <w:r w:rsidR="004D7B61" w:rsidRPr="00525406">
        <w:rPr>
          <w:color w:val="000000" w:themeColor="text1"/>
        </w:rPr>
        <w:t xml:space="preserve"> </w:t>
      </w:r>
      <w:proofErr w:type="spellStart"/>
      <w:r w:rsidR="004D7B61" w:rsidRPr="00525406">
        <w:rPr>
          <w:rFonts w:ascii="Calibri" w:hAnsi="Calibri" w:cs="Calibri"/>
          <w:color w:val="000000" w:themeColor="text1"/>
        </w:rPr>
        <w:t>безбарьерной</w:t>
      </w:r>
      <w:proofErr w:type="spellEnd"/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среды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для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всех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категорий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маломобильных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групп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населения</w:t>
      </w:r>
      <w:r w:rsidR="004D7B61" w:rsidRPr="00525406">
        <w:rPr>
          <w:color w:val="000000" w:themeColor="text1"/>
        </w:rPr>
        <w:t xml:space="preserve">.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целях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оценки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конкурсных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проектов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основании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решения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организатора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работе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жюри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могут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быть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привлечены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эксперты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области</w:t>
      </w:r>
      <w:r w:rsidR="004D7B61" w:rsidRPr="00525406">
        <w:rPr>
          <w:color w:val="000000" w:themeColor="text1"/>
        </w:rPr>
        <w:t xml:space="preserve"> </w:t>
      </w:r>
      <w:r w:rsidR="00A269B1">
        <w:rPr>
          <w:rFonts w:asciiTheme="minorHAnsi" w:hAnsiTheme="minorHAnsi"/>
          <w:color w:val="000000" w:themeColor="text1"/>
        </w:rPr>
        <w:t>у</w:t>
      </w:r>
      <w:r w:rsidR="004D7B61" w:rsidRPr="00525406">
        <w:rPr>
          <w:rFonts w:ascii="Calibri" w:hAnsi="Calibri" w:cs="Calibri"/>
          <w:color w:val="000000" w:themeColor="text1"/>
        </w:rPr>
        <w:t>ни</w:t>
      </w:r>
      <w:r w:rsidR="00770089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rFonts w:ascii="Calibri" w:hAnsi="Calibri" w:cs="Calibri"/>
          <w:color w:val="000000" w:themeColor="text1"/>
        </w:rPr>
        <w:t>ерсального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дизайна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и</w:t>
      </w:r>
      <w:r w:rsidR="004D7B61" w:rsidRPr="00525406">
        <w:rPr>
          <w:color w:val="000000" w:themeColor="text1"/>
        </w:rPr>
        <w:t xml:space="preserve"> </w:t>
      </w:r>
      <w:r w:rsidR="00A269B1" w:rsidRPr="00A269B1">
        <w:rPr>
          <w:rFonts w:asciiTheme="minorHAnsi" w:hAnsiTheme="minorHAnsi"/>
          <w:color w:val="000000" w:themeColor="text1"/>
        </w:rPr>
        <w:t xml:space="preserve">создания </w:t>
      </w:r>
      <w:proofErr w:type="spellStart"/>
      <w:r w:rsidR="004D7B61" w:rsidRPr="00A269B1">
        <w:rPr>
          <w:rFonts w:asciiTheme="minorHAnsi" w:hAnsiTheme="minorHAnsi" w:cs="Calibri"/>
          <w:color w:val="000000" w:themeColor="text1"/>
        </w:rPr>
        <w:t>безбарьерной</w:t>
      </w:r>
      <w:proofErr w:type="spellEnd"/>
      <w:r w:rsidR="004D7B61" w:rsidRPr="00A269B1">
        <w:rPr>
          <w:rFonts w:asciiTheme="minorHAnsi" w:hAnsiTheme="minorHAnsi"/>
          <w:color w:val="000000" w:themeColor="text1"/>
        </w:rPr>
        <w:t xml:space="preserve"> </w:t>
      </w:r>
      <w:r w:rsidR="004D7B61" w:rsidRPr="00A269B1">
        <w:rPr>
          <w:rFonts w:asciiTheme="minorHAnsi" w:hAnsiTheme="minorHAnsi" w:cs="Calibri"/>
          <w:color w:val="000000" w:themeColor="text1"/>
        </w:rPr>
        <w:t>среды</w:t>
      </w:r>
      <w:r w:rsidR="004D7B61" w:rsidRPr="00A269B1">
        <w:rPr>
          <w:rFonts w:asciiTheme="minorHAnsi" w:hAnsiTheme="minorHAnsi"/>
          <w:color w:val="000000" w:themeColor="text1"/>
        </w:rPr>
        <w:t>,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архитектурно</w:t>
      </w:r>
      <w:r w:rsidR="004D7B61" w:rsidRPr="00525406">
        <w:rPr>
          <w:color w:val="000000" w:themeColor="text1"/>
        </w:rPr>
        <w:t>-</w:t>
      </w:r>
      <w:r w:rsidR="004D7B61" w:rsidRPr="00525406">
        <w:rPr>
          <w:rFonts w:ascii="Calibri" w:hAnsi="Calibri" w:cs="Calibri"/>
          <w:color w:val="000000" w:themeColor="text1"/>
        </w:rPr>
        <w:t>строительного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проектирования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эксперты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инженерным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конструктивным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технологическим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экологическим</w:t>
      </w:r>
      <w:r w:rsidR="004D7B61" w:rsidRPr="00525406">
        <w:rPr>
          <w:color w:val="000000" w:themeColor="text1"/>
          <w:spacing w:val="8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решениям</w:t>
      </w:r>
      <w:r w:rsidR="004D7B61" w:rsidRPr="00525406">
        <w:rPr>
          <w:color w:val="000000" w:themeColor="text1"/>
        </w:rPr>
        <w:t>.</w:t>
      </w:r>
    </w:p>
    <w:p w:rsidR="004D7B61" w:rsidRPr="00525406" w:rsidRDefault="004D7B61" w:rsidP="006B32EF">
      <w:pPr>
        <w:pStyle w:val="a3"/>
        <w:rPr>
          <w:color w:val="000000" w:themeColor="text1"/>
          <w:sz w:val="30"/>
        </w:rPr>
      </w:pPr>
    </w:p>
    <w:p w:rsidR="004D7B61" w:rsidRPr="00525406" w:rsidRDefault="00CA779C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 xml:space="preserve">2.2.2. </w:t>
      </w:r>
      <w:r w:rsidR="004D7B61" w:rsidRPr="00525406">
        <w:rPr>
          <w:rFonts w:ascii="Calibri" w:hAnsi="Calibri" w:cs="Calibri"/>
          <w:color w:val="000000" w:themeColor="text1"/>
        </w:rPr>
        <w:t>Второй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тур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0A0B4C">
        <w:rPr>
          <w:rFonts w:ascii="Calibri" w:hAnsi="Calibri" w:cs="Calibri"/>
          <w:color w:val="000000" w:themeColor="text1"/>
        </w:rPr>
        <w:t xml:space="preserve"> (</w:t>
      </w:r>
      <w:r w:rsidR="004D7B61" w:rsidRPr="00525406">
        <w:rPr>
          <w:rFonts w:ascii="Calibri" w:hAnsi="Calibri" w:cs="Calibri"/>
          <w:color w:val="000000" w:themeColor="text1"/>
        </w:rPr>
        <w:t>далее</w:t>
      </w:r>
      <w:r w:rsidR="004D7B61" w:rsidRPr="000A0B4C">
        <w:rPr>
          <w:rFonts w:ascii="Calibri" w:hAnsi="Calibri" w:cs="Calibri"/>
          <w:color w:val="000000" w:themeColor="text1"/>
        </w:rPr>
        <w:t xml:space="preserve"> – </w:t>
      </w:r>
      <w:r w:rsidR="004D7B61" w:rsidRPr="00525406">
        <w:rPr>
          <w:rFonts w:ascii="Calibri" w:hAnsi="Calibri" w:cs="Calibri"/>
          <w:color w:val="000000" w:themeColor="text1"/>
        </w:rPr>
        <w:t>второй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тур</w:t>
      </w:r>
      <w:r w:rsidR="004D7B61" w:rsidRPr="000A0B4C">
        <w:rPr>
          <w:rFonts w:ascii="Calibri" w:hAnsi="Calibri" w:cs="Calibri"/>
          <w:color w:val="000000" w:themeColor="text1"/>
        </w:rPr>
        <w:t xml:space="preserve">) </w:t>
      </w:r>
      <w:r w:rsidR="004D7B61" w:rsidRPr="00525406">
        <w:rPr>
          <w:rFonts w:ascii="Calibri" w:hAnsi="Calibri" w:cs="Calibri"/>
          <w:color w:val="000000" w:themeColor="text1"/>
        </w:rPr>
        <w:t>проводится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среди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0A0B4C">
        <w:rPr>
          <w:rFonts w:ascii="Calibri" w:hAnsi="Calibri" w:cs="Calibri"/>
          <w:color w:val="000000" w:themeColor="text1"/>
        </w:rPr>
        <w:t>финалистов</w:t>
      </w:r>
      <w:r w:rsidR="008D0D04" w:rsidRPr="00525406">
        <w:rPr>
          <w:rFonts w:ascii="Calibri" w:hAnsi="Calibri" w:cs="Calibri"/>
          <w:color w:val="000000" w:themeColor="text1"/>
        </w:rPr>
        <w:t xml:space="preserve"> в каждой номинации</w:t>
      </w:r>
      <w:r w:rsidR="004D7B61" w:rsidRPr="000A0B4C">
        <w:rPr>
          <w:rFonts w:ascii="Calibri" w:hAnsi="Calibri" w:cs="Calibri"/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которые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прошли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предварительный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отбор</w:t>
      </w:r>
      <w:r w:rsidR="0005296B">
        <w:rPr>
          <w:rFonts w:ascii="Calibri" w:hAnsi="Calibri" w:cs="Calibri"/>
          <w:color w:val="000000" w:themeColor="text1"/>
        </w:rPr>
        <w:t xml:space="preserve">. </w:t>
      </w:r>
      <w:r w:rsidR="0005296B" w:rsidRPr="0005296B">
        <w:rPr>
          <w:rFonts w:ascii="Calibri" w:hAnsi="Calibri" w:cs="Calibri"/>
          <w:color w:val="000000" w:themeColor="text1"/>
        </w:rPr>
        <w:t>Приезд в столицу и проживание для двоих участников от каждой команды, прошедшей в финал, организует РООИ «Персп</w:t>
      </w:r>
      <w:r w:rsidR="0005296B">
        <w:rPr>
          <w:rFonts w:ascii="Calibri" w:hAnsi="Calibri" w:cs="Calibri"/>
          <w:color w:val="000000" w:themeColor="text1"/>
        </w:rPr>
        <w:t xml:space="preserve">ектива». Остальные члены команды </w:t>
      </w:r>
      <w:r w:rsidR="0005296B" w:rsidRPr="0005296B">
        <w:rPr>
          <w:rFonts w:ascii="Calibri" w:hAnsi="Calibri" w:cs="Calibri"/>
          <w:color w:val="000000" w:themeColor="text1"/>
        </w:rPr>
        <w:t>могут приехать за свой счёт (при этом РООИ «Перспектива» готова оказать содействие в организации проживания)</w:t>
      </w:r>
      <w:r w:rsidR="0005296B">
        <w:rPr>
          <w:rFonts w:ascii="Calibri" w:hAnsi="Calibri" w:cs="Calibri"/>
          <w:color w:val="000000" w:themeColor="text1"/>
        </w:rPr>
        <w:t xml:space="preserve">. Второй тур </w:t>
      </w:r>
      <w:bookmarkStart w:id="0" w:name="_GoBack"/>
      <w:bookmarkEnd w:id="0"/>
      <w:r w:rsidR="004D7B61" w:rsidRPr="00525406">
        <w:rPr>
          <w:rFonts w:ascii="Calibri" w:hAnsi="Calibri" w:cs="Calibri"/>
          <w:color w:val="000000" w:themeColor="text1"/>
        </w:rPr>
        <w:t>предусматривает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определение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победителей</w:t>
      </w:r>
      <w:r w:rsidR="004D7B61" w:rsidRPr="000A0B4C">
        <w:rPr>
          <w:rFonts w:ascii="Calibri" w:hAnsi="Calibri" w:cs="Calibri"/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>.</w:t>
      </w:r>
    </w:p>
    <w:p w:rsidR="004D7B61" w:rsidRPr="00525406" w:rsidRDefault="004D7B61" w:rsidP="006B32EF">
      <w:pPr>
        <w:pStyle w:val="a3"/>
        <w:rPr>
          <w:sz w:val="29"/>
        </w:rPr>
      </w:pPr>
    </w:p>
    <w:p w:rsidR="004D7B61" w:rsidRPr="00525406" w:rsidRDefault="00247476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 xml:space="preserve">2.3. </w:t>
      </w:r>
      <w:r w:rsidRPr="00525406">
        <w:rPr>
          <w:rFonts w:ascii="Calibri" w:hAnsi="Calibri" w:cs="Calibri"/>
          <w:color w:val="000000" w:themeColor="text1"/>
        </w:rPr>
        <w:t>Критерии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оценки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конкурсных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проектов</w:t>
      </w:r>
      <w:r w:rsidRPr="00525406">
        <w:rPr>
          <w:color w:val="000000" w:themeColor="text1"/>
        </w:rPr>
        <w:t>:</w:t>
      </w:r>
    </w:p>
    <w:p w:rsidR="004D7B61" w:rsidRPr="00525406" w:rsidRDefault="004D7B61" w:rsidP="006B32EF">
      <w:pPr>
        <w:pStyle w:val="a3"/>
        <w:rPr>
          <w:sz w:val="30"/>
        </w:rPr>
      </w:pPr>
    </w:p>
    <w:p w:rsidR="004D7B61" w:rsidRPr="00525406" w:rsidRDefault="00247476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2.3.1. </w:t>
      </w:r>
      <w:r w:rsidR="004D7B61" w:rsidRPr="00525406">
        <w:rPr>
          <w:rFonts w:ascii="Calibri" w:hAnsi="Calibri" w:cs="Calibri"/>
          <w:color w:val="231F20"/>
        </w:rPr>
        <w:t>На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первом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этапе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предусматривается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анализ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обеспечения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для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маломобильных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групп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населения</w:t>
      </w:r>
      <w:r w:rsidR="004D7B61" w:rsidRPr="00525406">
        <w:rPr>
          <w:color w:val="231F20"/>
        </w:rPr>
        <w:t>:</w:t>
      </w:r>
    </w:p>
    <w:p w:rsidR="00087013" w:rsidRPr="00087013" w:rsidRDefault="00087013" w:rsidP="006B32EF">
      <w:pPr>
        <w:pStyle w:val="a3"/>
        <w:rPr>
          <w:rFonts w:ascii="Calibri" w:hAnsi="Calibri" w:cs="Calibri"/>
          <w:color w:val="231F20"/>
        </w:rPr>
      </w:pPr>
      <w:r w:rsidRPr="00087013">
        <w:rPr>
          <w:rFonts w:ascii="Calibri" w:hAnsi="Calibri" w:cs="Calibri"/>
          <w:color w:val="231F20"/>
        </w:rPr>
        <w:t>-</w:t>
      </w:r>
      <w:r>
        <w:rPr>
          <w:rFonts w:ascii="Calibri" w:hAnsi="Calibri" w:cs="Calibri"/>
          <w:color w:val="231F20"/>
        </w:rPr>
        <w:t xml:space="preserve"> </w:t>
      </w:r>
      <w:r w:rsidRPr="00087013">
        <w:rPr>
          <w:rFonts w:ascii="Calibri" w:hAnsi="Calibri" w:cs="Calibri"/>
          <w:color w:val="231F20"/>
        </w:rPr>
        <w:t xml:space="preserve">соответствия конкурсного проекта теме задания на проведение конкурса, указанной в объявлении о проведении конкурса. </w:t>
      </w:r>
    </w:p>
    <w:p w:rsidR="00512C93" w:rsidRPr="00525406" w:rsidRDefault="00512C93" w:rsidP="006B32EF">
      <w:pPr>
        <w:pStyle w:val="a3"/>
        <w:rPr>
          <w:color w:val="231F20"/>
        </w:rPr>
      </w:pPr>
      <w:r w:rsidRPr="00525406">
        <w:rPr>
          <w:rFonts w:ascii="Calibri" w:hAnsi="Calibri" w:cs="Calibri"/>
          <w:color w:val="231F20"/>
        </w:rPr>
        <w:t>Физической</w:t>
      </w:r>
      <w:r w:rsidRPr="00087013">
        <w:rPr>
          <w:rFonts w:ascii="Calibri" w:hAnsi="Calibri" w:cs="Calibri"/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доступности</w:t>
      </w:r>
      <w:r w:rsidRPr="00087013">
        <w:rPr>
          <w:rFonts w:ascii="Calibri" w:hAnsi="Calibri" w:cs="Calibri"/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объекта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том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числе</w:t>
      </w:r>
      <w:r w:rsidRPr="00525406">
        <w:rPr>
          <w:color w:val="231F20"/>
        </w:rPr>
        <w:t xml:space="preserve">: </w:t>
      </w:r>
    </w:p>
    <w:p w:rsidR="00512C93" w:rsidRPr="00525406" w:rsidRDefault="00512C93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- </w:t>
      </w:r>
      <w:r w:rsidRPr="00525406">
        <w:rPr>
          <w:rFonts w:ascii="Calibri" w:hAnsi="Calibri" w:cs="Calibri"/>
          <w:color w:val="231F20"/>
        </w:rPr>
        <w:t>безопасного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движения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коммуникативным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путям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</w:t>
      </w:r>
      <w:r w:rsidR="002123D7" w:rsidRPr="00525406">
        <w:rPr>
          <w:rFonts w:ascii="Calibri" w:hAnsi="Calibri" w:cs="Calibri"/>
          <w:color w:val="231F20"/>
        </w:rPr>
        <w:t>частке</w:t>
      </w:r>
      <w:r w:rsidR="002123D7" w:rsidRPr="00525406">
        <w:rPr>
          <w:color w:val="231F20"/>
        </w:rPr>
        <w:t xml:space="preserve"> </w:t>
      </w:r>
      <w:r w:rsidR="002123D7" w:rsidRPr="00525406">
        <w:rPr>
          <w:rFonts w:ascii="Calibri" w:hAnsi="Calibri" w:cs="Calibri"/>
          <w:color w:val="231F20"/>
        </w:rPr>
        <w:t>и</w:t>
      </w:r>
      <w:r w:rsidR="002123D7" w:rsidRPr="00525406">
        <w:rPr>
          <w:color w:val="231F20"/>
        </w:rPr>
        <w:t xml:space="preserve"> </w:t>
      </w:r>
      <w:r w:rsidR="002123D7" w:rsidRPr="00525406">
        <w:rPr>
          <w:rFonts w:ascii="Calibri" w:hAnsi="Calibri" w:cs="Calibri"/>
          <w:color w:val="231F20"/>
        </w:rPr>
        <w:t>в</w:t>
      </w:r>
      <w:r w:rsidR="002123D7" w:rsidRPr="00525406">
        <w:rPr>
          <w:color w:val="231F20"/>
        </w:rPr>
        <w:t xml:space="preserve"> </w:t>
      </w:r>
      <w:r w:rsidR="002123D7" w:rsidRPr="00525406">
        <w:rPr>
          <w:rFonts w:ascii="Calibri" w:hAnsi="Calibri" w:cs="Calibri"/>
          <w:color w:val="231F20"/>
        </w:rPr>
        <w:t>помещениях</w:t>
      </w:r>
      <w:r w:rsidR="002123D7" w:rsidRPr="00525406">
        <w:rPr>
          <w:color w:val="231F20"/>
        </w:rPr>
        <w:t xml:space="preserve"> </w:t>
      </w:r>
      <w:r w:rsidR="002123D7" w:rsidRPr="00525406">
        <w:rPr>
          <w:rFonts w:ascii="Calibri" w:hAnsi="Calibri" w:cs="Calibri"/>
          <w:color w:val="231F20"/>
        </w:rPr>
        <w:t>учреждения</w:t>
      </w:r>
      <w:r w:rsidR="002123D7" w:rsidRPr="00525406">
        <w:rPr>
          <w:color w:val="231F20"/>
        </w:rPr>
        <w:t>.</w:t>
      </w:r>
    </w:p>
    <w:p w:rsidR="002123D7" w:rsidRPr="00525406" w:rsidRDefault="002123D7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- </w:t>
      </w:r>
      <w:r w:rsidRPr="00525406">
        <w:rPr>
          <w:rFonts w:ascii="Calibri" w:hAnsi="Calibri" w:cs="Calibri"/>
          <w:color w:val="231F20"/>
        </w:rPr>
        <w:t>достижение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маломобильными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группами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населения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мест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целевого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назначения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обслуживания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пользования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предоставляемыми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возможностями</w:t>
      </w:r>
      <w:r w:rsidRPr="00525406">
        <w:rPr>
          <w:color w:val="231F20"/>
        </w:rPr>
        <w:t>.</w:t>
      </w:r>
    </w:p>
    <w:p w:rsidR="00512C93" w:rsidRPr="00525406" w:rsidRDefault="00F270F3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- </w:t>
      </w:r>
      <w:r w:rsidRPr="00525406">
        <w:rPr>
          <w:rFonts w:ascii="Calibri" w:hAnsi="Calibri" w:cs="Calibri"/>
          <w:color w:val="231F20"/>
        </w:rPr>
        <w:t>возможность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пользования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местами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отдыха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ожидания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соответствующего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обслуживания</w:t>
      </w:r>
      <w:r w:rsidRPr="00525406">
        <w:rPr>
          <w:color w:val="231F20"/>
        </w:rPr>
        <w:t>.</w:t>
      </w:r>
    </w:p>
    <w:p w:rsidR="00BC04A5" w:rsidRPr="00525406" w:rsidRDefault="00BC04A5" w:rsidP="006B32EF">
      <w:pPr>
        <w:pStyle w:val="a3"/>
        <w:rPr>
          <w:color w:val="231F20"/>
        </w:rPr>
      </w:pPr>
      <w:r w:rsidRPr="00525406">
        <w:rPr>
          <w:rFonts w:ascii="Calibri" w:hAnsi="Calibri" w:cs="Calibri"/>
          <w:color w:val="231F20"/>
        </w:rPr>
        <w:t>Безопасности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без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риска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быть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травмированными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каким</w:t>
      </w: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либо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образом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или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причинить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вред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своему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имуществу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также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нанести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вред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другим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людям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зданию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или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оборудованию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пожарной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безопасности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для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маломобильных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граждан</w:t>
      </w:r>
      <w:r w:rsidRPr="00525406">
        <w:rPr>
          <w:color w:val="231F20"/>
        </w:rPr>
        <w:t xml:space="preserve">. </w:t>
      </w:r>
    </w:p>
    <w:p w:rsidR="00BC04A5" w:rsidRPr="00525406" w:rsidRDefault="00BC04A5" w:rsidP="006B32EF">
      <w:pPr>
        <w:pStyle w:val="a3"/>
        <w:rPr>
          <w:color w:val="231F20"/>
        </w:rPr>
      </w:pPr>
      <w:r w:rsidRPr="00525406">
        <w:rPr>
          <w:rFonts w:ascii="Calibri" w:hAnsi="Calibri" w:cs="Calibri"/>
          <w:color w:val="231F20"/>
        </w:rPr>
        <w:t>Информативности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которая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предполагает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разностороннюю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возможность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своевременного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получения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осознания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информации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своевременного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реагирования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нее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том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числе</w:t>
      </w:r>
      <w:r w:rsidRPr="00525406">
        <w:rPr>
          <w:color w:val="231F20"/>
        </w:rPr>
        <w:t>:</w:t>
      </w:r>
    </w:p>
    <w:p w:rsidR="00BC04A5" w:rsidRPr="00525406" w:rsidRDefault="00BC04A5" w:rsidP="006B32EF">
      <w:pPr>
        <w:pStyle w:val="a3"/>
        <w:rPr>
          <w:color w:val="231F20"/>
        </w:rPr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точную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идентификацию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своего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местонахождения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места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являющегося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целью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посещения</w:t>
      </w:r>
      <w:r w:rsidRPr="00525406">
        <w:rPr>
          <w:color w:val="231F20"/>
        </w:rPr>
        <w:t>.</w:t>
      </w:r>
    </w:p>
    <w:p w:rsidR="00BC04A5" w:rsidRPr="00525406" w:rsidRDefault="00BC04A5" w:rsidP="006B32EF">
      <w:pPr>
        <w:pStyle w:val="a3"/>
        <w:rPr>
          <w:color w:val="231F20"/>
        </w:rPr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возможность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эффективной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ориентации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как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светлое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так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темное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время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суток</w:t>
      </w:r>
      <w:r w:rsidRPr="00525406">
        <w:rPr>
          <w:color w:val="231F20"/>
        </w:rPr>
        <w:t>.</w:t>
      </w:r>
    </w:p>
    <w:p w:rsidR="00BC04A5" w:rsidRPr="00525406" w:rsidRDefault="00BC04A5" w:rsidP="006B32EF">
      <w:pPr>
        <w:pStyle w:val="a3"/>
        <w:rPr>
          <w:color w:val="231F20"/>
        </w:rPr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возможность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иметь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непрерывную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информационную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поддержку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всем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пути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следования</w:t>
      </w:r>
    </w:p>
    <w:p w:rsidR="00512C93" w:rsidRPr="00525406" w:rsidRDefault="00BC04A5" w:rsidP="006B32EF">
      <w:pPr>
        <w:pStyle w:val="a3"/>
        <w:rPr>
          <w:color w:val="231F20"/>
        </w:rPr>
      </w:pPr>
      <w:r w:rsidRPr="00525406">
        <w:rPr>
          <w:rFonts w:ascii="Calibri" w:hAnsi="Calibri" w:cs="Calibri"/>
          <w:color w:val="231F20"/>
        </w:rPr>
        <w:t>по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зданию</w:t>
      </w:r>
      <w:r w:rsidRPr="00525406">
        <w:rPr>
          <w:color w:val="231F20"/>
        </w:rPr>
        <w:t>.</w:t>
      </w:r>
    </w:p>
    <w:p w:rsidR="001122AA" w:rsidRPr="00525406" w:rsidRDefault="001122AA" w:rsidP="006B32EF">
      <w:pPr>
        <w:pStyle w:val="a3"/>
        <w:rPr>
          <w:color w:val="231F20"/>
        </w:rPr>
      </w:pPr>
      <w:r w:rsidRPr="00525406">
        <w:rPr>
          <w:rFonts w:ascii="Calibri" w:hAnsi="Calibri" w:cs="Calibri"/>
          <w:color w:val="231F20"/>
        </w:rPr>
        <w:t>Комфортности</w:t>
      </w:r>
      <w:r w:rsidRPr="00525406">
        <w:rPr>
          <w:color w:val="231F20"/>
        </w:rPr>
        <w:t xml:space="preserve"> (</w:t>
      </w:r>
      <w:r w:rsidRPr="00525406">
        <w:rPr>
          <w:rFonts w:ascii="Calibri" w:hAnsi="Calibri" w:cs="Calibri"/>
          <w:color w:val="231F20"/>
        </w:rPr>
        <w:t>удобства</w:t>
      </w:r>
      <w:r w:rsidRPr="00525406">
        <w:rPr>
          <w:color w:val="231F20"/>
        </w:rPr>
        <w:t xml:space="preserve">): </w:t>
      </w:r>
    </w:p>
    <w:p w:rsidR="001122AA" w:rsidRPr="00525406" w:rsidRDefault="001122AA" w:rsidP="006B32EF">
      <w:pPr>
        <w:pStyle w:val="a3"/>
        <w:rPr>
          <w:color w:val="231F20"/>
        </w:rPr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создание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условий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для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минимальных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затрат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усилий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людей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удовлетворение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своих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нужд</w:t>
      </w:r>
      <w:r w:rsidRPr="00525406">
        <w:rPr>
          <w:color w:val="231F20"/>
        </w:rPr>
        <w:t>.</w:t>
      </w:r>
    </w:p>
    <w:p w:rsidR="001122AA" w:rsidRPr="00525406" w:rsidRDefault="001122AA" w:rsidP="006B32EF">
      <w:pPr>
        <w:pStyle w:val="a3"/>
        <w:rPr>
          <w:color w:val="231F20"/>
        </w:rPr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обеспечение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своевременной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возможности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отдыха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ожидания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дополнительного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обслуживания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обеспечения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условий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для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компенсации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усилий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затраченных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движение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получение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услуги</w:t>
      </w:r>
      <w:r w:rsidRPr="00525406">
        <w:rPr>
          <w:color w:val="231F20"/>
        </w:rPr>
        <w:t>.</w:t>
      </w:r>
    </w:p>
    <w:p w:rsidR="001122AA" w:rsidRPr="00525406" w:rsidRDefault="001122AA" w:rsidP="006B32EF">
      <w:pPr>
        <w:pStyle w:val="a3"/>
        <w:rPr>
          <w:color w:val="231F20"/>
        </w:rPr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сокращение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времени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усилий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получение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необходимой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информации</w:t>
      </w:r>
      <w:r w:rsidRPr="00525406">
        <w:rPr>
          <w:color w:val="231F20"/>
        </w:rPr>
        <w:t>.</w:t>
      </w:r>
    </w:p>
    <w:p w:rsidR="001122AA" w:rsidRPr="00525406" w:rsidRDefault="001122AA" w:rsidP="006B32EF">
      <w:pPr>
        <w:pStyle w:val="a3"/>
        <w:rPr>
          <w:color w:val="231F20"/>
        </w:rPr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оригинальность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эстетического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дизайнерского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решения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вопросов</w:t>
      </w:r>
      <w:r w:rsidRPr="00525406">
        <w:rPr>
          <w:color w:val="231F20"/>
        </w:rPr>
        <w:t xml:space="preserve"> </w:t>
      </w:r>
      <w:proofErr w:type="spellStart"/>
      <w:r w:rsidRPr="00525406">
        <w:rPr>
          <w:rFonts w:ascii="Calibri" w:hAnsi="Calibri" w:cs="Calibri"/>
          <w:color w:val="231F20"/>
        </w:rPr>
        <w:t>безбарьерности</w:t>
      </w:r>
      <w:proofErr w:type="spellEnd"/>
      <w:r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  <w:rPr>
          <w:color w:val="231F20"/>
        </w:rPr>
      </w:pPr>
    </w:p>
    <w:p w:rsidR="004D7B61" w:rsidRPr="00525406" w:rsidRDefault="00D90467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2.4. </w:t>
      </w:r>
      <w:r w:rsidRPr="00525406">
        <w:rPr>
          <w:rFonts w:ascii="Calibri" w:hAnsi="Calibri" w:cs="Calibri"/>
          <w:color w:val="231F20"/>
        </w:rPr>
        <w:t>Критерии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оценки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конкурсных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проектов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втором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туре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конкурса</w:t>
      </w:r>
      <w:r w:rsidRPr="00525406">
        <w:rPr>
          <w:color w:val="231F20"/>
        </w:rPr>
        <w:t>:</w:t>
      </w:r>
    </w:p>
    <w:p w:rsidR="004D7B61" w:rsidRPr="00525406" w:rsidRDefault="004D7B61" w:rsidP="006B32EF">
      <w:pPr>
        <w:pStyle w:val="a3"/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архитектурное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градостроительное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качество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предложений</w:t>
      </w:r>
      <w:r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экономическая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целесообразность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эффективность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предлагаемых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планировочных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инженерных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конструктивных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решений</w:t>
      </w:r>
      <w:r w:rsidRPr="00525406">
        <w:rPr>
          <w:color w:val="231F20"/>
        </w:rPr>
        <w:t xml:space="preserve"> (</w:t>
      </w:r>
      <w:r w:rsidRPr="00525406">
        <w:rPr>
          <w:rFonts w:ascii="Calibri" w:hAnsi="Calibri" w:cs="Calibri"/>
          <w:color w:val="231F20"/>
        </w:rPr>
        <w:t>по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пояснительной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записке</w:t>
      </w:r>
      <w:r w:rsidRPr="00525406">
        <w:rPr>
          <w:color w:val="231F20"/>
        </w:rPr>
        <w:t>).</w:t>
      </w:r>
    </w:p>
    <w:p w:rsidR="004D7B61" w:rsidRPr="00525406" w:rsidRDefault="004D7B61" w:rsidP="006B32EF">
      <w:pPr>
        <w:pStyle w:val="a3"/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инновации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предложениях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инженерному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обеспечению</w:t>
      </w:r>
      <w:r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</w:pPr>
      <w:r w:rsidRPr="00525406">
        <w:rPr>
          <w:color w:val="231F20"/>
        </w:rPr>
        <w:lastRenderedPageBreak/>
        <w:t>-</w:t>
      </w:r>
      <w:r w:rsidRPr="00525406">
        <w:rPr>
          <w:rFonts w:ascii="Calibri" w:hAnsi="Calibri" w:cs="Calibri"/>
          <w:color w:val="231F20"/>
        </w:rPr>
        <w:t>отражение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приемов</w:t>
      </w:r>
      <w:r w:rsidRPr="00525406">
        <w:rPr>
          <w:color w:val="231F20"/>
        </w:rPr>
        <w:t xml:space="preserve"> «</w:t>
      </w:r>
      <w:r w:rsidRPr="00525406">
        <w:rPr>
          <w:rFonts w:ascii="Calibri" w:hAnsi="Calibri" w:cs="Calibri"/>
          <w:color w:val="231F20"/>
        </w:rPr>
        <w:t>зеленой</w:t>
      </w:r>
      <w:r w:rsidRPr="00525406">
        <w:rPr>
          <w:color w:val="231F20"/>
        </w:rPr>
        <w:t xml:space="preserve">» </w:t>
      </w:r>
      <w:r w:rsidRPr="00525406">
        <w:rPr>
          <w:rFonts w:ascii="Calibri" w:hAnsi="Calibri" w:cs="Calibri"/>
          <w:color w:val="231F20"/>
        </w:rPr>
        <w:t>архитектуры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проектном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предложении</w:t>
      </w:r>
      <w:r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</w:pPr>
      <w:r w:rsidRPr="00525406">
        <w:rPr>
          <w:color w:val="231F20"/>
        </w:rPr>
        <w:t>-</w:t>
      </w:r>
      <w:r w:rsidRPr="00525406">
        <w:rPr>
          <w:rFonts w:ascii="Calibri" w:hAnsi="Calibri" w:cs="Calibri"/>
          <w:color w:val="231F20"/>
        </w:rPr>
        <w:t>учет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требований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законодательства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охране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памятников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архитектуры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объектов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культурного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наследия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федерального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значения</w:t>
      </w:r>
      <w:r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  <w:rPr>
          <w:sz w:val="31"/>
        </w:rPr>
      </w:pPr>
    </w:p>
    <w:p w:rsidR="004D7B61" w:rsidRPr="00525406" w:rsidRDefault="00E23BE4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2.5. </w:t>
      </w:r>
      <w:r w:rsidR="004D7B61" w:rsidRPr="00525406">
        <w:rPr>
          <w:rFonts w:ascii="Calibri" w:hAnsi="Calibri" w:cs="Calibri"/>
          <w:color w:val="231F20"/>
        </w:rPr>
        <w:t>Конкурсные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должны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предусматривать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возможность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использования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при</w:t>
      </w:r>
      <w:r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разработке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рабочей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документации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для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реконструкции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объекта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учетом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  <w:spacing w:val="-3"/>
        </w:rPr>
        <w:t>его</w:t>
      </w:r>
      <w:r w:rsidR="004D7B61" w:rsidRPr="00525406">
        <w:rPr>
          <w:color w:val="231F20"/>
          <w:spacing w:val="-3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адаптации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  <w:spacing w:val="1"/>
        </w:rPr>
        <w:t>для</w:t>
      </w:r>
      <w:r w:rsidR="004D7B61" w:rsidRPr="00525406">
        <w:rPr>
          <w:color w:val="231F20"/>
          <w:spacing w:val="1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посещения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маломобильными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группами</w:t>
      </w:r>
      <w:r w:rsidR="004D7B61" w:rsidRPr="00525406">
        <w:rPr>
          <w:color w:val="231F20"/>
          <w:spacing w:val="12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населения</w:t>
      </w:r>
      <w:r w:rsidR="004D7B61"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  <w:rPr>
          <w:sz w:val="31"/>
        </w:rPr>
      </w:pPr>
    </w:p>
    <w:p w:rsidR="004D7B61" w:rsidRPr="00525406" w:rsidRDefault="00E23BE4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2.6. </w:t>
      </w:r>
      <w:r w:rsidR="004D7B61" w:rsidRPr="00525406">
        <w:rPr>
          <w:rFonts w:ascii="Calibri" w:hAnsi="Calibri" w:cs="Calibri"/>
          <w:color w:val="231F20"/>
        </w:rPr>
        <w:t>Конкурсные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подлежат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разработке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соответствии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требованиями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архитектурно</w:t>
      </w:r>
      <w:r w:rsidR="004D7B61"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планировочным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градостроительным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функционально</w:t>
      </w:r>
      <w:r w:rsidR="004D7B61"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технологическим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конструктивным</w:t>
      </w:r>
      <w:r w:rsidR="004D7B61" w:rsidRPr="00525406">
        <w:rPr>
          <w:color w:val="231F20"/>
        </w:rPr>
        <w:t>,</w:t>
      </w:r>
      <w:r w:rsidR="004D7B61" w:rsidRPr="00525406">
        <w:rPr>
          <w:color w:val="231F20"/>
          <w:spacing w:val="10"/>
        </w:rPr>
        <w:t xml:space="preserve"> </w:t>
      </w:r>
      <w:r w:rsidR="00095E07" w:rsidRPr="00525406">
        <w:rPr>
          <w:rFonts w:ascii="Calibri" w:hAnsi="Calibri" w:cs="Calibri"/>
          <w:color w:val="231F20"/>
          <w:spacing w:val="10"/>
        </w:rPr>
        <w:t>и</w:t>
      </w:r>
      <w:r w:rsidR="004D7B61" w:rsidRPr="00525406">
        <w:rPr>
          <w:rFonts w:ascii="Calibri" w:hAnsi="Calibri" w:cs="Calibri"/>
          <w:color w:val="231F20"/>
        </w:rPr>
        <w:t>нженерно</w:t>
      </w:r>
      <w:r w:rsidR="004D7B61"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техническим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экономическим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решениям</w:t>
      </w:r>
      <w:r w:rsidR="004D7B61" w:rsidRPr="00525406">
        <w:rPr>
          <w:color w:val="231F20"/>
        </w:rPr>
        <w:t>,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указанным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Приложении</w:t>
      </w:r>
      <w:r w:rsidR="004D7B61" w:rsidRPr="00525406">
        <w:rPr>
          <w:color w:val="231F20"/>
          <w:spacing w:val="10"/>
        </w:rPr>
        <w:t xml:space="preserve"> </w:t>
      </w:r>
      <w:r w:rsidR="004D7B61" w:rsidRPr="00525406">
        <w:rPr>
          <w:rFonts w:ascii="Arial" w:hAnsi="Arial" w:cs="Arial"/>
          <w:color w:val="231F20"/>
        </w:rPr>
        <w:t>№</w:t>
      </w:r>
      <w:r w:rsidR="004D7B61" w:rsidRPr="00525406">
        <w:rPr>
          <w:color w:val="231F20"/>
        </w:rPr>
        <w:t>1</w:t>
      </w:r>
    </w:p>
    <w:p w:rsidR="004D7B61" w:rsidRPr="00525406" w:rsidRDefault="004D7B61" w:rsidP="006B32EF">
      <w:pPr>
        <w:pStyle w:val="a3"/>
      </w:pPr>
      <w:r w:rsidRPr="00525406">
        <w:rPr>
          <w:color w:val="231F20"/>
        </w:rPr>
        <w:t>«</w:t>
      </w:r>
      <w:r w:rsidRPr="00525406">
        <w:rPr>
          <w:rFonts w:ascii="Calibri" w:hAnsi="Calibri" w:cs="Calibri"/>
          <w:color w:val="231F20"/>
        </w:rPr>
        <w:t>Конкурсном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техническом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задании</w:t>
      </w:r>
      <w:r w:rsidRPr="00525406">
        <w:rPr>
          <w:color w:val="231F20"/>
        </w:rPr>
        <w:t xml:space="preserve">» </w:t>
      </w:r>
      <w:r w:rsidRPr="00525406">
        <w:rPr>
          <w:rFonts w:ascii="Calibri" w:hAnsi="Calibri" w:cs="Calibri"/>
          <w:color w:val="231F20"/>
        </w:rPr>
        <w:t>к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настоящему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положению</w:t>
      </w:r>
      <w:r w:rsidRPr="00525406">
        <w:rPr>
          <w:color w:val="231F20"/>
        </w:rPr>
        <w:t>.</w:t>
      </w:r>
    </w:p>
    <w:p w:rsidR="00611740" w:rsidRPr="00525406" w:rsidRDefault="00611740" w:rsidP="006B32EF">
      <w:pPr>
        <w:pStyle w:val="a3"/>
        <w:rPr>
          <w:color w:val="231F20"/>
        </w:rPr>
      </w:pPr>
    </w:p>
    <w:p w:rsidR="004D7B61" w:rsidRPr="00525406" w:rsidRDefault="00611740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2.7. </w:t>
      </w:r>
      <w:r w:rsidR="004D7B61" w:rsidRPr="00525406">
        <w:rPr>
          <w:rFonts w:ascii="Calibri" w:hAnsi="Calibri" w:cs="Calibri"/>
          <w:color w:val="231F20"/>
        </w:rPr>
        <w:t>Требования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составу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конкурсного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формату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  <w:spacing w:val="-3"/>
        </w:rPr>
        <w:t>его</w:t>
      </w:r>
      <w:r w:rsidR="004D7B61" w:rsidRPr="00525406">
        <w:rPr>
          <w:color w:val="231F20"/>
          <w:spacing w:val="-3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представления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указаны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Приложении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Arial" w:hAnsi="Arial" w:cs="Arial"/>
          <w:color w:val="231F20"/>
        </w:rPr>
        <w:t>№</w:t>
      </w:r>
      <w:r w:rsidR="004D7B61" w:rsidRPr="00525406">
        <w:rPr>
          <w:color w:val="231F20"/>
        </w:rPr>
        <w:t xml:space="preserve">1 </w:t>
      </w:r>
      <w:r w:rsidR="004D7B61" w:rsidRPr="00525406">
        <w:rPr>
          <w:rFonts w:ascii="Calibri" w:hAnsi="Calibri" w:cs="Calibri"/>
          <w:color w:val="231F20"/>
        </w:rPr>
        <w:t>настоящего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положения</w:t>
      </w:r>
      <w:r w:rsidR="004D7B61" w:rsidRPr="00525406">
        <w:rPr>
          <w:color w:val="231F20"/>
        </w:rPr>
        <w:t xml:space="preserve">. </w:t>
      </w:r>
      <w:r w:rsidR="004D7B61" w:rsidRPr="00525406">
        <w:rPr>
          <w:rFonts w:ascii="Calibri" w:hAnsi="Calibri" w:cs="Calibri"/>
          <w:color w:val="231F20"/>
        </w:rPr>
        <w:t>Каждый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материал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конкурсного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должен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содержать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название</w:t>
      </w:r>
      <w:r w:rsidR="004D7B61"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ВУЗ</w:t>
      </w:r>
      <w:r w:rsidR="004D7B61" w:rsidRPr="00525406">
        <w:rPr>
          <w:rFonts w:ascii="Calibri" w:hAnsi="Calibri" w:cs="Calibri"/>
          <w:color w:val="231F20"/>
        </w:rPr>
        <w:t>а</w:t>
      </w:r>
      <w:r w:rsidR="004D7B61" w:rsidRPr="00525406">
        <w:rPr>
          <w:color w:val="231F20"/>
        </w:rPr>
        <w:t>/</w:t>
      </w:r>
      <w:proofErr w:type="spellStart"/>
      <w:r w:rsidRPr="00525406">
        <w:rPr>
          <w:rFonts w:ascii="Calibri" w:hAnsi="Calibri" w:cs="Calibri"/>
          <w:color w:val="231F20"/>
        </w:rPr>
        <w:t>ССУЗ</w:t>
      </w:r>
      <w:r w:rsidR="004D7B61" w:rsidRPr="00525406">
        <w:rPr>
          <w:rFonts w:ascii="Calibri" w:hAnsi="Calibri" w:cs="Calibri"/>
          <w:color w:val="231F20"/>
        </w:rPr>
        <w:t>а</w:t>
      </w:r>
      <w:proofErr w:type="spellEnd"/>
      <w:r w:rsidR="005C4A93" w:rsidRPr="00525406">
        <w:rPr>
          <w:rFonts w:ascii="Calibri" w:hAnsi="Calibri" w:cs="Calibri"/>
          <w:color w:val="231F20"/>
        </w:rPr>
        <w:t>.</w:t>
      </w:r>
    </w:p>
    <w:p w:rsidR="005C4A93" w:rsidRPr="00525406" w:rsidRDefault="005C4A93" w:rsidP="006B32EF">
      <w:pPr>
        <w:pStyle w:val="a3"/>
        <w:rPr>
          <w:sz w:val="31"/>
        </w:rPr>
      </w:pPr>
    </w:p>
    <w:p w:rsidR="004D7B61" w:rsidRPr="00525406" w:rsidRDefault="001C4D69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2.8. </w:t>
      </w:r>
      <w:r w:rsidR="004D7B61" w:rsidRPr="00525406">
        <w:rPr>
          <w:rFonts w:ascii="Calibri" w:hAnsi="Calibri" w:cs="Calibri"/>
          <w:color w:val="231F20"/>
        </w:rPr>
        <w:t>Конкурсные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проекты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должны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быть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подготовлены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основании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исходных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данных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указанных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анонсе</w:t>
      </w:r>
      <w:r w:rsidR="004D7B61" w:rsidRPr="00525406">
        <w:rPr>
          <w:color w:val="231F20"/>
          <w:spacing w:val="11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  <w:rPr>
          <w:sz w:val="29"/>
        </w:rPr>
      </w:pPr>
    </w:p>
    <w:p w:rsidR="004D7B61" w:rsidRPr="00525406" w:rsidRDefault="00F37682" w:rsidP="006B32EF">
      <w:pPr>
        <w:pStyle w:val="a3"/>
      </w:pPr>
      <w:r w:rsidRPr="00525406">
        <w:t xml:space="preserve">3. </w:t>
      </w:r>
      <w:r w:rsidRPr="00525406">
        <w:rPr>
          <w:rFonts w:ascii="Calibri" w:hAnsi="Calibri" w:cs="Calibri"/>
        </w:rPr>
        <w:t>Требования</w:t>
      </w:r>
      <w:r w:rsidRPr="00525406">
        <w:t xml:space="preserve"> </w:t>
      </w:r>
      <w:r w:rsidRPr="00525406">
        <w:rPr>
          <w:rFonts w:ascii="Calibri" w:hAnsi="Calibri" w:cs="Calibri"/>
        </w:rPr>
        <w:t>к</w:t>
      </w:r>
      <w:r w:rsidRPr="00525406">
        <w:t xml:space="preserve"> </w:t>
      </w:r>
      <w:r w:rsidRPr="00525406">
        <w:rPr>
          <w:rFonts w:ascii="Calibri" w:hAnsi="Calibri" w:cs="Calibri"/>
        </w:rPr>
        <w:t>участникам</w:t>
      </w:r>
      <w:r w:rsidRPr="00525406">
        <w:t xml:space="preserve"> </w:t>
      </w:r>
      <w:r w:rsidRPr="00525406">
        <w:rPr>
          <w:rFonts w:ascii="Calibri" w:hAnsi="Calibri" w:cs="Calibri"/>
        </w:rPr>
        <w:t>конкурса</w:t>
      </w:r>
      <w:r w:rsidRPr="00525406">
        <w:t>:</w:t>
      </w:r>
    </w:p>
    <w:p w:rsidR="004D7B61" w:rsidRPr="00525406" w:rsidRDefault="004D7B61" w:rsidP="006B32EF">
      <w:pPr>
        <w:pStyle w:val="a3"/>
        <w:rPr>
          <w:sz w:val="30"/>
        </w:rPr>
      </w:pPr>
    </w:p>
    <w:p w:rsidR="004D7B61" w:rsidRPr="00525406" w:rsidRDefault="007E4238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3.1. </w:t>
      </w:r>
      <w:r w:rsidR="004D7B61" w:rsidRPr="00525406">
        <w:rPr>
          <w:rFonts w:ascii="Calibri" w:hAnsi="Calibri" w:cs="Calibri"/>
          <w:color w:val="231F20"/>
        </w:rPr>
        <w:t>Участие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могут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принимать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команды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из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числа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студентов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аспирантов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693FC7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выпускников</w:t>
      </w:r>
      <w:r w:rsidR="004D7B61" w:rsidRPr="00525406">
        <w:rPr>
          <w:color w:val="231F20"/>
          <w:spacing w:val="17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архитектурных</w:t>
      </w:r>
      <w:r w:rsidR="004D7B61" w:rsidRPr="00525406">
        <w:rPr>
          <w:color w:val="231F20"/>
        </w:rPr>
        <w:t>,</w:t>
      </w:r>
      <w:r w:rsidR="004D7B61" w:rsidRPr="00525406">
        <w:rPr>
          <w:color w:val="231F20"/>
          <w:spacing w:val="17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строительных</w:t>
      </w:r>
      <w:r w:rsidR="004D7B61" w:rsidRPr="00525406">
        <w:rPr>
          <w:color w:val="231F20"/>
        </w:rPr>
        <w:t>,</w:t>
      </w:r>
      <w:r w:rsidR="004D7B61" w:rsidRPr="00525406">
        <w:rPr>
          <w:color w:val="231F20"/>
          <w:spacing w:val="17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художественных</w:t>
      </w:r>
      <w:r w:rsidR="004D7B61" w:rsidRPr="00525406">
        <w:rPr>
          <w:color w:val="231F20"/>
        </w:rPr>
        <w:t>,</w:t>
      </w:r>
      <w:r w:rsidR="004D7B61" w:rsidRPr="00525406">
        <w:rPr>
          <w:color w:val="231F20"/>
          <w:spacing w:val="17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технических</w:t>
      </w:r>
      <w:r w:rsidR="004D7B61" w:rsidRPr="00525406">
        <w:rPr>
          <w:color w:val="231F20"/>
          <w:spacing w:val="17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  <w:spacing w:val="17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дизайнерских</w:t>
      </w:r>
      <w:r w:rsidR="00693FC7" w:rsidRPr="00525406">
        <w:rPr>
          <w:color w:val="231F20"/>
        </w:rPr>
        <w:t xml:space="preserve"> </w:t>
      </w:r>
      <w:r w:rsidR="00693FC7" w:rsidRPr="00525406">
        <w:rPr>
          <w:rFonts w:ascii="Calibri" w:hAnsi="Calibri" w:cs="Calibri"/>
          <w:color w:val="231F20"/>
        </w:rPr>
        <w:t>ВУЗ</w:t>
      </w:r>
      <w:r w:rsidR="004D7B61" w:rsidRPr="00525406">
        <w:rPr>
          <w:rFonts w:ascii="Calibri" w:hAnsi="Calibri" w:cs="Calibri"/>
          <w:color w:val="231F20"/>
        </w:rPr>
        <w:t>ов</w:t>
      </w:r>
      <w:r w:rsidR="004D7B61" w:rsidRPr="00525406">
        <w:rPr>
          <w:color w:val="231F20"/>
        </w:rPr>
        <w:t>/</w:t>
      </w:r>
      <w:proofErr w:type="spellStart"/>
      <w:r w:rsidR="00693FC7" w:rsidRPr="00525406">
        <w:rPr>
          <w:rFonts w:ascii="Calibri" w:hAnsi="Calibri" w:cs="Calibri"/>
          <w:color w:val="231F20"/>
        </w:rPr>
        <w:t>ССУЗ</w:t>
      </w:r>
      <w:r w:rsidR="004D7B61" w:rsidRPr="00525406">
        <w:rPr>
          <w:rFonts w:ascii="Calibri" w:hAnsi="Calibri" w:cs="Calibri"/>
          <w:color w:val="231F20"/>
        </w:rPr>
        <w:t>ов</w:t>
      </w:r>
      <w:proofErr w:type="spellEnd"/>
      <w:r w:rsidR="004D7B61" w:rsidRPr="00525406">
        <w:rPr>
          <w:color w:val="231F20"/>
        </w:rPr>
        <w:t xml:space="preserve">.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состав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команды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могут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входить</w:t>
      </w:r>
      <w:r w:rsidR="004D7B61" w:rsidRPr="00525406">
        <w:rPr>
          <w:color w:val="231F20"/>
        </w:rPr>
        <w:t xml:space="preserve">: </w:t>
      </w:r>
      <w:r w:rsidR="004D7B61" w:rsidRPr="00525406">
        <w:rPr>
          <w:rFonts w:ascii="Calibri" w:hAnsi="Calibri" w:cs="Calibri"/>
          <w:color w:val="231F20"/>
        </w:rPr>
        <w:t>минимум</w:t>
      </w:r>
      <w:r w:rsidR="004D7B61" w:rsidRPr="00525406">
        <w:rPr>
          <w:color w:val="231F20"/>
        </w:rPr>
        <w:t xml:space="preserve"> 1 </w:t>
      </w:r>
      <w:r w:rsidR="004D7B61" w:rsidRPr="00525406">
        <w:rPr>
          <w:rFonts w:ascii="Calibri" w:hAnsi="Calibri" w:cs="Calibri"/>
          <w:color w:val="231F20"/>
        </w:rPr>
        <w:t>авто</w:t>
      </w:r>
      <w:r w:rsidR="00693FC7" w:rsidRPr="00525406">
        <w:rPr>
          <w:rFonts w:ascii="Calibri" w:hAnsi="Calibri" w:cs="Calibri"/>
          <w:color w:val="231F20"/>
        </w:rPr>
        <w:t>р</w:t>
      </w:r>
      <w:r w:rsidR="00693FC7" w:rsidRPr="00525406">
        <w:rPr>
          <w:color w:val="231F20"/>
        </w:rPr>
        <w:t xml:space="preserve"> </w:t>
      </w:r>
      <w:r w:rsidR="00693FC7" w:rsidRPr="00525406">
        <w:rPr>
          <w:rFonts w:ascii="Calibri" w:hAnsi="Calibri" w:cs="Calibri"/>
          <w:color w:val="231F20"/>
        </w:rPr>
        <w:t>проекта</w:t>
      </w:r>
      <w:r w:rsidR="00693FC7" w:rsidRPr="00525406">
        <w:rPr>
          <w:color w:val="231F20"/>
        </w:rPr>
        <w:t xml:space="preserve"> </w:t>
      </w:r>
      <w:r w:rsidR="00693FC7" w:rsidRPr="00525406">
        <w:rPr>
          <w:rFonts w:ascii="Calibri" w:hAnsi="Calibri" w:cs="Calibri"/>
          <w:color w:val="231F20"/>
        </w:rPr>
        <w:t>и</w:t>
      </w:r>
      <w:r w:rsidR="00693FC7" w:rsidRPr="00525406">
        <w:rPr>
          <w:color w:val="231F20"/>
        </w:rPr>
        <w:t xml:space="preserve"> 1 </w:t>
      </w:r>
      <w:r w:rsidR="00693FC7" w:rsidRPr="00525406">
        <w:rPr>
          <w:rFonts w:ascii="Calibri" w:hAnsi="Calibri" w:cs="Calibri"/>
          <w:color w:val="231F20"/>
        </w:rPr>
        <w:t>куратор</w:t>
      </w:r>
      <w:r w:rsidR="00693FC7" w:rsidRPr="00525406">
        <w:rPr>
          <w:color w:val="231F20"/>
        </w:rPr>
        <w:t xml:space="preserve"> – </w:t>
      </w:r>
      <w:r w:rsidR="00693FC7" w:rsidRPr="00525406">
        <w:rPr>
          <w:rFonts w:ascii="Calibri" w:hAnsi="Calibri" w:cs="Calibri"/>
          <w:color w:val="231F20"/>
        </w:rPr>
        <w:t>препода</w:t>
      </w:r>
      <w:r w:rsidR="004D7B61" w:rsidRPr="00525406">
        <w:rPr>
          <w:rFonts w:ascii="Calibri" w:hAnsi="Calibri" w:cs="Calibri"/>
          <w:color w:val="231F20"/>
        </w:rPr>
        <w:t>ватель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базовой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кафедры</w:t>
      </w:r>
      <w:r w:rsidR="004D7B61" w:rsidRPr="00525406">
        <w:rPr>
          <w:color w:val="231F20"/>
        </w:rPr>
        <w:t xml:space="preserve">. </w:t>
      </w:r>
      <w:r w:rsidR="004D7B61" w:rsidRPr="00525406">
        <w:rPr>
          <w:rFonts w:ascii="Calibri" w:hAnsi="Calibri" w:cs="Calibri"/>
          <w:color w:val="231F20"/>
        </w:rPr>
        <w:t>Общая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численность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членов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команды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может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составлять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от</w:t>
      </w:r>
      <w:r w:rsidR="004D7B61" w:rsidRPr="00525406">
        <w:rPr>
          <w:color w:val="231F20"/>
        </w:rPr>
        <w:t xml:space="preserve"> 2 </w:t>
      </w:r>
      <w:r w:rsidR="004D7B61" w:rsidRPr="00525406">
        <w:rPr>
          <w:rFonts w:ascii="Calibri" w:hAnsi="Calibri" w:cs="Calibri"/>
          <w:color w:val="231F20"/>
        </w:rPr>
        <w:t>до</w:t>
      </w:r>
      <w:r w:rsidR="004D7B61" w:rsidRPr="00525406">
        <w:rPr>
          <w:color w:val="231F20"/>
        </w:rPr>
        <w:t xml:space="preserve"> 5 </w:t>
      </w:r>
      <w:r w:rsidR="004D7B61" w:rsidRPr="00525406">
        <w:rPr>
          <w:rFonts w:ascii="Calibri" w:hAnsi="Calibri" w:cs="Calibri"/>
          <w:color w:val="231F20"/>
        </w:rPr>
        <w:t>человек</w:t>
      </w:r>
      <w:r w:rsidR="004D7B61" w:rsidRPr="00525406">
        <w:rPr>
          <w:color w:val="231F20"/>
        </w:rPr>
        <w:t xml:space="preserve"> (</w:t>
      </w:r>
      <w:r w:rsidR="004D7B61" w:rsidRPr="00525406">
        <w:rPr>
          <w:rFonts w:ascii="Calibri" w:hAnsi="Calibri" w:cs="Calibri"/>
          <w:color w:val="231F20"/>
        </w:rPr>
        <w:t>включая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кураторов</w:t>
      </w:r>
      <w:r w:rsidR="004D7B61" w:rsidRPr="00525406">
        <w:rPr>
          <w:color w:val="231F20"/>
        </w:rPr>
        <w:t>).</w:t>
      </w:r>
    </w:p>
    <w:p w:rsidR="00B56EA9" w:rsidRPr="00525406" w:rsidRDefault="00B56EA9" w:rsidP="006B32EF">
      <w:pPr>
        <w:pStyle w:val="a3"/>
      </w:pPr>
    </w:p>
    <w:p w:rsidR="004D7B61" w:rsidRPr="00525406" w:rsidRDefault="007E4238" w:rsidP="006B32EF">
      <w:pPr>
        <w:pStyle w:val="a3"/>
        <w:rPr>
          <w:color w:val="231F20"/>
        </w:rPr>
      </w:pPr>
      <w:r w:rsidRPr="00525406">
        <w:rPr>
          <w:color w:val="231F20"/>
        </w:rPr>
        <w:t xml:space="preserve">3.2. </w:t>
      </w:r>
      <w:r w:rsidR="004D7B61" w:rsidRPr="00525406">
        <w:rPr>
          <w:rFonts w:ascii="Calibri" w:hAnsi="Calibri" w:cs="Calibri"/>
          <w:color w:val="231F20"/>
        </w:rPr>
        <w:t>Число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команд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от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одного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вуза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не</w:t>
      </w:r>
      <w:r w:rsidR="004D7B61" w:rsidRPr="00525406">
        <w:rPr>
          <w:color w:val="231F20"/>
          <w:spacing w:val="25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ограничено</w:t>
      </w:r>
      <w:r w:rsidR="004D7B61" w:rsidRPr="00525406">
        <w:rPr>
          <w:color w:val="231F20"/>
        </w:rPr>
        <w:t>.</w:t>
      </w:r>
    </w:p>
    <w:p w:rsidR="00B56EA9" w:rsidRPr="00525406" w:rsidRDefault="00B56EA9" w:rsidP="006B32EF">
      <w:pPr>
        <w:pStyle w:val="a3"/>
        <w:rPr>
          <w:color w:val="231F20"/>
        </w:rPr>
      </w:pPr>
    </w:p>
    <w:p w:rsidR="004D7B61" w:rsidRPr="007E5A97" w:rsidRDefault="007E4238" w:rsidP="006B32EF">
      <w:pPr>
        <w:pStyle w:val="a3"/>
        <w:rPr>
          <w:rFonts w:ascii="Calibri" w:hAnsi="Calibri" w:cs="Calibri"/>
          <w:color w:val="231F20"/>
        </w:rPr>
      </w:pPr>
      <w:r w:rsidRPr="00525406">
        <w:rPr>
          <w:color w:val="231F20"/>
        </w:rPr>
        <w:t xml:space="preserve">3.3. </w:t>
      </w:r>
      <w:r w:rsidR="004D7B61" w:rsidRPr="00525406">
        <w:rPr>
          <w:rFonts w:ascii="Calibri" w:hAnsi="Calibri" w:cs="Calibri"/>
          <w:color w:val="231F20"/>
        </w:rPr>
        <w:t>Участниками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команд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не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могут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быть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работники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организатора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члены</w:t>
      </w:r>
      <w:r w:rsidR="004D7B61" w:rsidRPr="00525406">
        <w:rPr>
          <w:color w:val="231F20"/>
        </w:rPr>
        <w:t xml:space="preserve">  </w:t>
      </w:r>
      <w:r w:rsidR="004D7B61" w:rsidRPr="00525406">
        <w:rPr>
          <w:rFonts w:ascii="Calibri" w:hAnsi="Calibri" w:cs="Calibri"/>
          <w:color w:val="231F20"/>
        </w:rPr>
        <w:t>жюри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ответственный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секретарь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жюри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не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являющийся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членом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жюри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также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лица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числе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юридические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непосредственно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связанные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организатором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  <w:spacing w:val="-3"/>
        </w:rPr>
        <w:t>его</w:t>
      </w:r>
      <w:r w:rsidR="004D7B61" w:rsidRPr="00525406">
        <w:rPr>
          <w:color w:val="231F20"/>
          <w:spacing w:val="-3"/>
        </w:rPr>
        <w:t xml:space="preserve"> </w:t>
      </w:r>
      <w:r w:rsidRPr="00525406">
        <w:rPr>
          <w:rFonts w:ascii="Calibri" w:hAnsi="Calibri" w:cs="Calibri"/>
          <w:color w:val="231F20"/>
          <w:spacing w:val="-3"/>
        </w:rPr>
        <w:t>р</w:t>
      </w:r>
      <w:r w:rsidR="004D7B61" w:rsidRPr="00525406">
        <w:rPr>
          <w:rFonts w:ascii="Calibri" w:hAnsi="Calibri" w:cs="Calibri"/>
          <w:color w:val="231F20"/>
        </w:rPr>
        <w:t>аботниками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членами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жюри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, </w:t>
      </w:r>
      <w:r w:rsidR="004D7B61" w:rsidRPr="00525406">
        <w:rPr>
          <w:rFonts w:ascii="Calibri" w:hAnsi="Calibri" w:cs="Calibri"/>
          <w:color w:val="231F20"/>
        </w:rPr>
        <w:t>ответственным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секретарем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жюри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трудовыми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или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гражданско</w:t>
      </w:r>
      <w:r w:rsidR="004D7B61" w:rsidRPr="00525406">
        <w:rPr>
          <w:color w:val="231F20"/>
        </w:rPr>
        <w:t>-</w:t>
      </w:r>
      <w:r w:rsidR="004D7B61" w:rsidRPr="00525406">
        <w:rPr>
          <w:rFonts w:ascii="Calibri" w:hAnsi="Calibri" w:cs="Calibri"/>
          <w:color w:val="231F20"/>
        </w:rPr>
        <w:t>правовыми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отношениями</w:t>
      </w:r>
      <w:r w:rsidR="004D7B61" w:rsidRPr="00525406">
        <w:rPr>
          <w:color w:val="231F20"/>
        </w:rPr>
        <w:t xml:space="preserve"> (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том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числе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отношениями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участия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в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уставных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капиталах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и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органах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управления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участника</w:t>
      </w:r>
      <w:r w:rsidR="004D7B61" w:rsidRPr="00525406">
        <w:rPr>
          <w:color w:val="231F20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конкурса</w:t>
      </w:r>
      <w:r w:rsidR="004D7B61" w:rsidRPr="00525406">
        <w:rPr>
          <w:color w:val="231F20"/>
        </w:rPr>
        <w:t xml:space="preserve"> – </w:t>
      </w:r>
      <w:r w:rsidR="004D7B61" w:rsidRPr="00525406">
        <w:rPr>
          <w:rFonts w:ascii="Calibri" w:hAnsi="Calibri" w:cs="Calibri"/>
          <w:color w:val="231F20"/>
        </w:rPr>
        <w:t>юридического</w:t>
      </w:r>
      <w:r w:rsidR="004D7B61" w:rsidRPr="00525406">
        <w:rPr>
          <w:color w:val="231F20"/>
          <w:spacing w:val="8"/>
        </w:rPr>
        <w:t xml:space="preserve"> </w:t>
      </w:r>
      <w:r w:rsidR="004D7B61" w:rsidRPr="00525406">
        <w:rPr>
          <w:rFonts w:ascii="Calibri" w:hAnsi="Calibri" w:cs="Calibri"/>
          <w:color w:val="231F20"/>
        </w:rPr>
        <w:t>лица</w:t>
      </w:r>
      <w:r w:rsidR="004D7B61" w:rsidRPr="007E5A97">
        <w:rPr>
          <w:rFonts w:ascii="Calibri" w:hAnsi="Calibri" w:cs="Calibri"/>
          <w:color w:val="231F20"/>
        </w:rPr>
        <w:t>)</w:t>
      </w:r>
      <w:r w:rsidR="00BB2B80" w:rsidRPr="007E5A97">
        <w:rPr>
          <w:rFonts w:ascii="Calibri" w:hAnsi="Calibri" w:cs="Calibri"/>
          <w:color w:val="231F20"/>
        </w:rPr>
        <w:t xml:space="preserve">, а также лица, имеющие непосредственное отношение к разработке утвержденной концепции реконструкции Дворца Молодежи. </w:t>
      </w:r>
    </w:p>
    <w:p w:rsidR="004D7B61" w:rsidRPr="00525406" w:rsidRDefault="004D7B61" w:rsidP="006B32EF">
      <w:pPr>
        <w:pStyle w:val="a3"/>
      </w:pPr>
    </w:p>
    <w:p w:rsidR="004D7B61" w:rsidRPr="00525406" w:rsidRDefault="0076243A" w:rsidP="006B32EF">
      <w:pPr>
        <w:pStyle w:val="a3"/>
      </w:pPr>
      <w:r w:rsidRPr="00525406">
        <w:t xml:space="preserve">4. </w:t>
      </w:r>
      <w:r w:rsidR="004D7B61" w:rsidRPr="00525406">
        <w:rPr>
          <w:rFonts w:ascii="Calibri" w:hAnsi="Calibri" w:cs="Calibri"/>
        </w:rPr>
        <w:t>С</w:t>
      </w:r>
      <w:r w:rsidRPr="00525406">
        <w:rPr>
          <w:rFonts w:ascii="Calibri" w:hAnsi="Calibri" w:cs="Calibri"/>
        </w:rPr>
        <w:t>остав</w:t>
      </w:r>
      <w:r w:rsidRPr="00525406">
        <w:t xml:space="preserve"> </w:t>
      </w:r>
      <w:r w:rsidRPr="00525406">
        <w:rPr>
          <w:rFonts w:ascii="Calibri" w:hAnsi="Calibri" w:cs="Calibri"/>
        </w:rPr>
        <w:t>и</w:t>
      </w:r>
      <w:r w:rsidRPr="00525406">
        <w:t xml:space="preserve"> </w:t>
      </w:r>
      <w:r w:rsidRPr="00525406">
        <w:rPr>
          <w:rFonts w:ascii="Calibri" w:hAnsi="Calibri" w:cs="Calibri"/>
        </w:rPr>
        <w:t>порядок</w:t>
      </w:r>
      <w:r w:rsidRPr="00525406">
        <w:t xml:space="preserve"> </w:t>
      </w:r>
      <w:r w:rsidRPr="00525406">
        <w:rPr>
          <w:rFonts w:ascii="Calibri" w:hAnsi="Calibri" w:cs="Calibri"/>
        </w:rPr>
        <w:t>предоставления</w:t>
      </w:r>
      <w:r w:rsidRPr="00525406">
        <w:t xml:space="preserve"> </w:t>
      </w:r>
      <w:r w:rsidRPr="00525406">
        <w:rPr>
          <w:rFonts w:ascii="Calibri" w:hAnsi="Calibri" w:cs="Calibri"/>
        </w:rPr>
        <w:t>конкурсных</w:t>
      </w:r>
      <w:r w:rsidRPr="00525406">
        <w:t xml:space="preserve"> </w:t>
      </w:r>
      <w:r w:rsidRPr="00525406">
        <w:rPr>
          <w:rFonts w:ascii="Calibri" w:hAnsi="Calibri" w:cs="Calibri"/>
        </w:rPr>
        <w:t>материалов</w:t>
      </w:r>
      <w:r w:rsidRPr="00525406">
        <w:t>:</w:t>
      </w:r>
    </w:p>
    <w:p w:rsidR="004D7B61" w:rsidRPr="00525406" w:rsidRDefault="004D7B61" w:rsidP="006B32EF">
      <w:pPr>
        <w:pStyle w:val="a3"/>
        <w:rPr>
          <w:sz w:val="30"/>
        </w:rPr>
      </w:pPr>
    </w:p>
    <w:p w:rsidR="004D7B61" w:rsidRPr="00525406" w:rsidRDefault="00E32F5C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  <w:spacing w:val="2"/>
        </w:rPr>
        <w:t xml:space="preserve">4.1. </w:t>
      </w:r>
      <w:r w:rsidR="004D7B61" w:rsidRPr="00525406">
        <w:rPr>
          <w:rFonts w:ascii="Calibri" w:hAnsi="Calibri" w:cs="Calibri"/>
          <w:color w:val="000000" w:themeColor="text1"/>
          <w:spacing w:val="2"/>
        </w:rPr>
        <w:t>Для</w:t>
      </w:r>
      <w:r w:rsidR="004D7B61" w:rsidRPr="00525406">
        <w:rPr>
          <w:color w:val="000000" w:themeColor="text1"/>
          <w:spacing w:val="2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участия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команда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желающ</w:t>
      </w:r>
      <w:r w:rsidRPr="00525406">
        <w:rPr>
          <w:rFonts w:ascii="Calibri" w:hAnsi="Calibri" w:cs="Calibri"/>
          <w:color w:val="000000" w:themeColor="text1"/>
        </w:rPr>
        <w:t>а</w:t>
      </w:r>
      <w:r w:rsidR="004D7B61" w:rsidRPr="00525406">
        <w:rPr>
          <w:rFonts w:ascii="Calibri" w:hAnsi="Calibri" w:cs="Calibri"/>
          <w:color w:val="000000" w:themeColor="text1"/>
        </w:rPr>
        <w:t>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принять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нём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участие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представляет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организатору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конкурсные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материалы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следующем</w:t>
      </w:r>
      <w:r w:rsidR="004D7B61" w:rsidRPr="00525406">
        <w:rPr>
          <w:color w:val="000000" w:themeColor="text1"/>
          <w:spacing w:val="30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порядке</w:t>
      </w:r>
      <w:r w:rsidR="004D7B61" w:rsidRPr="00525406">
        <w:rPr>
          <w:color w:val="000000" w:themeColor="text1"/>
        </w:rPr>
        <w:t>:</w:t>
      </w:r>
    </w:p>
    <w:p w:rsidR="004D7B61" w:rsidRPr="00525406" w:rsidRDefault="004D7B61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>-</w:t>
      </w:r>
      <w:r w:rsidRPr="00525406">
        <w:rPr>
          <w:rFonts w:ascii="Calibri" w:hAnsi="Calibri" w:cs="Calibri"/>
          <w:color w:val="000000" w:themeColor="text1"/>
        </w:rPr>
        <w:t>заявку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на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участие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конкурсе</w:t>
      </w:r>
      <w:r w:rsidRPr="00525406">
        <w:rPr>
          <w:color w:val="000000" w:themeColor="text1"/>
        </w:rPr>
        <w:t xml:space="preserve">, </w:t>
      </w:r>
      <w:r w:rsidRPr="00525406">
        <w:rPr>
          <w:rFonts w:ascii="Calibri" w:hAnsi="Calibri" w:cs="Calibri"/>
          <w:color w:val="000000" w:themeColor="text1"/>
        </w:rPr>
        <w:t>составленную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по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форме</w:t>
      </w:r>
      <w:r w:rsidRPr="00525406">
        <w:rPr>
          <w:color w:val="000000" w:themeColor="text1"/>
        </w:rPr>
        <w:t xml:space="preserve">, </w:t>
      </w:r>
      <w:r w:rsidRPr="00525406">
        <w:rPr>
          <w:rFonts w:ascii="Calibri" w:hAnsi="Calibri" w:cs="Calibri"/>
          <w:color w:val="000000" w:themeColor="text1"/>
        </w:rPr>
        <w:t>указанной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анонсе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конкурса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на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официальном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сайте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РООИ</w:t>
      </w:r>
      <w:r w:rsidRPr="00525406">
        <w:rPr>
          <w:color w:val="000000" w:themeColor="text1"/>
        </w:rPr>
        <w:t xml:space="preserve"> «</w:t>
      </w:r>
      <w:r w:rsidRPr="00525406">
        <w:rPr>
          <w:rFonts w:ascii="Calibri" w:hAnsi="Calibri" w:cs="Calibri"/>
          <w:color w:val="000000" w:themeColor="text1"/>
        </w:rPr>
        <w:t>Перспектива</w:t>
      </w:r>
      <w:r w:rsidRPr="00525406">
        <w:rPr>
          <w:color w:val="000000" w:themeColor="text1"/>
        </w:rPr>
        <w:t xml:space="preserve">» </w:t>
      </w:r>
      <w:r w:rsidRPr="00525406">
        <w:rPr>
          <w:rFonts w:ascii="Calibri" w:hAnsi="Calibri" w:cs="Calibri"/>
          <w:color w:val="000000" w:themeColor="text1"/>
        </w:rPr>
        <w:t>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сайтах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партнеров</w:t>
      </w:r>
      <w:r w:rsidRPr="00525406">
        <w:rPr>
          <w:color w:val="000000" w:themeColor="text1"/>
        </w:rPr>
        <w:t>.</w:t>
      </w:r>
    </w:p>
    <w:p w:rsidR="004D7B61" w:rsidRPr="00525406" w:rsidRDefault="004D7B61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>-</w:t>
      </w:r>
      <w:r w:rsidRPr="00525406">
        <w:rPr>
          <w:rFonts w:ascii="Calibri" w:hAnsi="Calibri" w:cs="Calibri"/>
          <w:color w:val="000000" w:themeColor="text1"/>
        </w:rPr>
        <w:t>документы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материалы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составе</w:t>
      </w:r>
      <w:r w:rsidRPr="00525406">
        <w:rPr>
          <w:color w:val="000000" w:themeColor="text1"/>
        </w:rPr>
        <w:t xml:space="preserve">, </w:t>
      </w:r>
      <w:r w:rsidRPr="00525406">
        <w:rPr>
          <w:rFonts w:ascii="Calibri" w:hAnsi="Calibri" w:cs="Calibri"/>
          <w:color w:val="000000" w:themeColor="text1"/>
        </w:rPr>
        <w:t>установленном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правилами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настоящего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положения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порядке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сроки</w:t>
      </w:r>
      <w:r w:rsidRPr="00525406">
        <w:rPr>
          <w:color w:val="000000" w:themeColor="text1"/>
        </w:rPr>
        <w:t xml:space="preserve">, </w:t>
      </w:r>
      <w:r w:rsidRPr="00525406">
        <w:rPr>
          <w:rFonts w:ascii="Calibri" w:hAnsi="Calibri" w:cs="Calibri"/>
          <w:color w:val="000000" w:themeColor="text1"/>
        </w:rPr>
        <w:t>установленные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объявлением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о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проведении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конкурса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для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участия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первом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туре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конкурса</w:t>
      </w:r>
      <w:r w:rsidRPr="00525406">
        <w:rPr>
          <w:color w:val="000000" w:themeColor="text1"/>
        </w:rPr>
        <w:t xml:space="preserve">. </w:t>
      </w:r>
      <w:r w:rsidRPr="00525406">
        <w:rPr>
          <w:rFonts w:ascii="Calibri" w:hAnsi="Calibri" w:cs="Calibri"/>
          <w:color w:val="000000" w:themeColor="text1"/>
        </w:rPr>
        <w:t>Документы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материалы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электронном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виде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отправляются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на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электронный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адрес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организаторов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конкурса</w:t>
      </w:r>
      <w:r w:rsidRPr="00525406">
        <w:rPr>
          <w:color w:val="000000" w:themeColor="text1"/>
        </w:rPr>
        <w:t xml:space="preserve">: </w:t>
      </w:r>
      <w:hyperlink r:id="rId6">
        <w:r w:rsidR="005732D2" w:rsidRPr="00525406">
          <w:t xml:space="preserve"> </w:t>
        </w:r>
        <w:r w:rsidR="005732D2" w:rsidRPr="00525406">
          <w:rPr>
            <w:color w:val="000000" w:themeColor="text1"/>
          </w:rPr>
          <w:t>universaldesign@perspektiva-inva.ru</w:t>
        </w:r>
        <w:r w:rsidRPr="00525406">
          <w:rPr>
            <w:color w:val="000000" w:themeColor="text1"/>
          </w:rPr>
          <w:t xml:space="preserve">, </w:t>
        </w:r>
      </w:hyperlink>
      <w:r w:rsidRPr="00525406">
        <w:rPr>
          <w:rFonts w:ascii="Calibri" w:hAnsi="Calibri" w:cs="Calibri"/>
          <w:color w:val="000000" w:themeColor="text1"/>
        </w:rPr>
        <w:t>в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срок</w:t>
      </w:r>
      <w:r w:rsidRPr="00525406">
        <w:rPr>
          <w:color w:val="000000" w:themeColor="text1"/>
        </w:rPr>
        <w:t xml:space="preserve">, </w:t>
      </w:r>
      <w:r w:rsidRPr="00525406">
        <w:rPr>
          <w:rFonts w:ascii="Calibri" w:hAnsi="Calibri" w:cs="Calibri"/>
          <w:color w:val="000000" w:themeColor="text1"/>
        </w:rPr>
        <w:t>установленный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объявлением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о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проведении</w:t>
      </w:r>
      <w:r w:rsidRPr="00525406">
        <w:rPr>
          <w:color w:val="000000" w:themeColor="text1"/>
        </w:rPr>
        <w:t xml:space="preserve"> </w:t>
      </w:r>
      <w:r w:rsidRPr="00525406">
        <w:rPr>
          <w:rFonts w:ascii="Calibri" w:hAnsi="Calibri" w:cs="Calibri"/>
          <w:color w:val="000000" w:themeColor="text1"/>
        </w:rPr>
        <w:t>конкурса</w:t>
      </w:r>
      <w:r w:rsidRPr="00525406">
        <w:rPr>
          <w:color w:val="000000" w:themeColor="text1"/>
        </w:rPr>
        <w:t>.</w:t>
      </w:r>
    </w:p>
    <w:p w:rsidR="00E32F5C" w:rsidRPr="00525406" w:rsidRDefault="00E32F5C" w:rsidP="006B32EF">
      <w:pPr>
        <w:pStyle w:val="a3"/>
        <w:rPr>
          <w:color w:val="000000" w:themeColor="text1"/>
        </w:rPr>
      </w:pPr>
    </w:p>
    <w:p w:rsidR="004D7B61" w:rsidRPr="00525406" w:rsidRDefault="00E32F5C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 xml:space="preserve">4.2. </w:t>
      </w:r>
      <w:r w:rsidR="004D7B61" w:rsidRPr="00525406">
        <w:rPr>
          <w:rFonts w:ascii="Calibri" w:hAnsi="Calibri" w:cs="Calibri"/>
          <w:color w:val="000000" w:themeColor="text1"/>
        </w:rPr>
        <w:t>Команда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желающая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принять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участие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допущенная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участию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втором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туре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вправе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обратиться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организатору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за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разъяснением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отдельных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положений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конкурсной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документации</w:t>
      </w:r>
      <w:r w:rsidR="004D7B61" w:rsidRPr="00525406">
        <w:rPr>
          <w:color w:val="000000" w:themeColor="text1"/>
        </w:rPr>
        <w:t xml:space="preserve">. </w:t>
      </w:r>
      <w:r w:rsidR="004D7B61" w:rsidRPr="00525406">
        <w:rPr>
          <w:rFonts w:ascii="Calibri" w:hAnsi="Calibri" w:cs="Calibri"/>
          <w:color w:val="000000" w:themeColor="text1"/>
          <w:spacing w:val="-4"/>
        </w:rPr>
        <w:t>Такое</w:t>
      </w:r>
      <w:r w:rsidR="004D7B61" w:rsidRPr="00525406">
        <w:rPr>
          <w:color w:val="000000" w:themeColor="text1"/>
          <w:spacing w:val="-4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обращение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может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быть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сделано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любое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время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начиная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даты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размещения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объявления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проведении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но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позднее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чем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за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пять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дней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даты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окончания</w:t>
      </w:r>
      <w:r w:rsidR="004D7B61" w:rsidRPr="00525406">
        <w:rPr>
          <w:color w:val="000000" w:themeColor="text1"/>
          <w:spacing w:val="5"/>
        </w:rPr>
        <w:t xml:space="preserve"> </w:t>
      </w:r>
      <w:r w:rsidR="007205FE" w:rsidRPr="00525406">
        <w:rPr>
          <w:rFonts w:ascii="Calibri" w:hAnsi="Calibri" w:cs="Calibri"/>
          <w:color w:val="000000" w:themeColor="text1"/>
        </w:rPr>
        <w:lastRenderedPageBreak/>
        <w:t>второго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тура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>,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указанной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объявлении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</w:t>
      </w:r>
      <w:r w:rsidR="004D7B61" w:rsidRPr="00525406">
        <w:rPr>
          <w:color w:val="000000" w:themeColor="text1"/>
          <w:spacing w:val="5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конкурсе</w:t>
      </w:r>
      <w:r w:rsidR="004D7B61" w:rsidRPr="00525406">
        <w:rPr>
          <w:color w:val="000000" w:themeColor="text1"/>
        </w:rPr>
        <w:t>.</w:t>
      </w:r>
    </w:p>
    <w:p w:rsidR="007205FE" w:rsidRPr="00525406" w:rsidRDefault="007205FE" w:rsidP="006B32EF">
      <w:pPr>
        <w:pStyle w:val="a3"/>
        <w:rPr>
          <w:color w:val="000000" w:themeColor="text1"/>
        </w:rPr>
      </w:pPr>
    </w:p>
    <w:p w:rsidR="004D7B61" w:rsidRPr="00525406" w:rsidRDefault="007205FE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 xml:space="preserve">4.3. </w:t>
      </w:r>
      <w:r w:rsidR="004D7B61" w:rsidRPr="00525406">
        <w:rPr>
          <w:rFonts w:ascii="Calibri" w:hAnsi="Calibri" w:cs="Calibri"/>
          <w:color w:val="000000" w:themeColor="text1"/>
        </w:rPr>
        <w:t>Обращение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разъяснении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отдельных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положений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конкурсной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документации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может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быть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сделано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электронным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адресам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организаторов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указанным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объявлении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проведении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. </w:t>
      </w:r>
      <w:r w:rsidR="004D7B61" w:rsidRPr="00525406">
        <w:rPr>
          <w:rFonts w:ascii="Calibri" w:hAnsi="Calibri" w:cs="Calibri"/>
          <w:color w:val="000000" w:themeColor="text1"/>
        </w:rPr>
        <w:t>Обращение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разъяснении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отдельных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положений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конкурсной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документации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должно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содержать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однозначно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сформулированный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вопрос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применительно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положениям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конкурсной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документации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ссылку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пункт</w:t>
      </w:r>
      <w:r w:rsidR="004D7B61" w:rsidRPr="00525406">
        <w:rPr>
          <w:color w:val="000000" w:themeColor="text1"/>
        </w:rPr>
        <w:t xml:space="preserve"> (</w:t>
      </w:r>
      <w:r w:rsidR="004D7B61" w:rsidRPr="00525406">
        <w:rPr>
          <w:rFonts w:ascii="Calibri" w:hAnsi="Calibri" w:cs="Calibri"/>
          <w:color w:val="000000" w:themeColor="text1"/>
        </w:rPr>
        <w:t>пункты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подпункты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абзацы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</w:t>
      </w:r>
      <w:r w:rsidR="004D7B61" w:rsidRPr="00525406">
        <w:rPr>
          <w:color w:val="000000" w:themeColor="text1"/>
        </w:rPr>
        <w:t xml:space="preserve">.) </w:t>
      </w:r>
      <w:r w:rsidR="004D7B61" w:rsidRPr="00525406">
        <w:rPr>
          <w:rFonts w:ascii="Calibri" w:hAnsi="Calibri" w:cs="Calibri"/>
          <w:color w:val="000000" w:themeColor="text1"/>
        </w:rPr>
        <w:t>конкурсной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документации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требующий</w:t>
      </w:r>
      <w:r w:rsidR="004D7B61" w:rsidRPr="00525406">
        <w:rPr>
          <w:color w:val="000000" w:themeColor="text1"/>
          <w:spacing w:val="12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разъяснения</w:t>
      </w:r>
      <w:r w:rsidR="004D7B61" w:rsidRPr="00525406">
        <w:rPr>
          <w:color w:val="000000" w:themeColor="text1"/>
        </w:rPr>
        <w:t>.</w:t>
      </w:r>
    </w:p>
    <w:p w:rsidR="009E63BC" w:rsidRPr="00525406" w:rsidRDefault="009E63BC" w:rsidP="006B32EF">
      <w:pPr>
        <w:pStyle w:val="a3"/>
        <w:rPr>
          <w:color w:val="000000" w:themeColor="text1"/>
        </w:rPr>
      </w:pPr>
    </w:p>
    <w:p w:rsidR="004D7B61" w:rsidRPr="00525406" w:rsidRDefault="009E63BC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 xml:space="preserve">4.4. </w:t>
      </w:r>
      <w:r w:rsidR="004D7B61" w:rsidRPr="00525406">
        <w:rPr>
          <w:rFonts w:ascii="Calibri" w:hAnsi="Calibri" w:cs="Calibri"/>
          <w:color w:val="000000" w:themeColor="text1"/>
        </w:rPr>
        <w:t>Организатор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течение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пяти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рабочих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дней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дня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поступления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лица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желающего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принять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участие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или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лица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допущенного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участию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втором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туре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письменного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обращения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разъяснении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отдельных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положений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конкурсной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документации</w:t>
      </w:r>
      <w:r w:rsidR="004D7B61" w:rsidRPr="00525406">
        <w:rPr>
          <w:color w:val="000000" w:themeColor="text1"/>
        </w:rPr>
        <w:t xml:space="preserve">, </w:t>
      </w:r>
      <w:r w:rsidR="004D7B61" w:rsidRPr="00525406">
        <w:rPr>
          <w:rFonts w:ascii="Calibri" w:hAnsi="Calibri" w:cs="Calibri"/>
          <w:color w:val="000000" w:themeColor="text1"/>
        </w:rPr>
        <w:t>обязан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в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письменной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форме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ответить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такое</w:t>
      </w:r>
      <w:r w:rsidR="004D7B61" w:rsidRPr="00525406">
        <w:rPr>
          <w:color w:val="000000" w:themeColor="text1"/>
          <w:spacing w:val="38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обращение</w:t>
      </w:r>
      <w:r w:rsidR="004D7B61" w:rsidRPr="00525406">
        <w:rPr>
          <w:color w:val="000000" w:themeColor="text1"/>
        </w:rPr>
        <w:t>.</w:t>
      </w:r>
    </w:p>
    <w:p w:rsidR="00BB6AC7" w:rsidRPr="00525406" w:rsidRDefault="00BB6AC7" w:rsidP="006B32EF">
      <w:pPr>
        <w:pStyle w:val="a3"/>
        <w:rPr>
          <w:color w:val="000000" w:themeColor="text1"/>
        </w:rPr>
      </w:pPr>
    </w:p>
    <w:p w:rsidR="004D7B61" w:rsidRPr="00525406" w:rsidRDefault="00BB6AC7" w:rsidP="006B32EF">
      <w:pPr>
        <w:pStyle w:val="a3"/>
        <w:rPr>
          <w:color w:val="000000" w:themeColor="text1"/>
        </w:rPr>
      </w:pPr>
      <w:r w:rsidRPr="00525406">
        <w:rPr>
          <w:color w:val="000000" w:themeColor="text1"/>
        </w:rPr>
        <w:t xml:space="preserve">4.5. </w:t>
      </w:r>
      <w:r w:rsidR="004D7B61" w:rsidRPr="00525406">
        <w:rPr>
          <w:rFonts w:ascii="Calibri" w:hAnsi="Calibri" w:cs="Calibri"/>
          <w:color w:val="000000" w:themeColor="text1"/>
        </w:rPr>
        <w:t>Ответ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обращение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разъяснении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отдельных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положений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конкурсной</w:t>
      </w:r>
      <w:r w:rsidR="004D7B61" w:rsidRPr="00525406">
        <w:rPr>
          <w:color w:val="000000" w:themeColor="text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документации</w:t>
      </w:r>
      <w:r w:rsidR="004D7B61" w:rsidRPr="00525406">
        <w:rPr>
          <w:color w:val="000000" w:themeColor="text1"/>
        </w:rPr>
        <w:t>,</w:t>
      </w:r>
      <w:r w:rsidR="004D7B61" w:rsidRPr="00525406">
        <w:rPr>
          <w:color w:val="000000" w:themeColor="text1"/>
          <w:spacing w:val="1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направляется</w:t>
      </w:r>
      <w:r w:rsidR="004D7B61" w:rsidRPr="00525406">
        <w:rPr>
          <w:color w:val="000000" w:themeColor="text1"/>
          <w:spacing w:val="1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организатором</w:t>
      </w:r>
      <w:r w:rsidR="004D7B61" w:rsidRPr="00525406">
        <w:rPr>
          <w:color w:val="000000" w:themeColor="text1"/>
          <w:spacing w:val="1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конкурса</w:t>
      </w:r>
      <w:r w:rsidR="004D7B61" w:rsidRPr="00525406">
        <w:rPr>
          <w:color w:val="000000" w:themeColor="text1"/>
          <w:spacing w:val="1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направившему</w:t>
      </w:r>
      <w:r w:rsidR="004D7B61" w:rsidRPr="00525406">
        <w:rPr>
          <w:color w:val="000000" w:themeColor="text1"/>
          <w:spacing w:val="1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такое</w:t>
      </w:r>
      <w:r w:rsidR="004D7B61" w:rsidRPr="00525406">
        <w:rPr>
          <w:color w:val="000000" w:themeColor="text1"/>
          <w:spacing w:val="1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обращение</w:t>
      </w:r>
      <w:r w:rsidR="004D7B61" w:rsidRPr="00525406">
        <w:rPr>
          <w:color w:val="000000" w:themeColor="text1"/>
          <w:spacing w:val="1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лицу</w:t>
      </w:r>
      <w:r w:rsidR="004D7B61" w:rsidRPr="00525406">
        <w:rPr>
          <w:color w:val="000000" w:themeColor="text1"/>
          <w:spacing w:val="11"/>
        </w:rPr>
        <w:t xml:space="preserve"> </w:t>
      </w:r>
      <w:r w:rsidR="004D7B61" w:rsidRPr="00525406">
        <w:rPr>
          <w:rFonts w:ascii="Calibri" w:hAnsi="Calibri" w:cs="Calibri"/>
          <w:color w:val="000000" w:themeColor="text1"/>
        </w:rPr>
        <w:t>способом</w:t>
      </w:r>
    </w:p>
    <w:p w:rsidR="004D7B61" w:rsidRPr="00525406" w:rsidRDefault="004D7B61" w:rsidP="006B32EF">
      <w:pPr>
        <w:pStyle w:val="a3"/>
      </w:pPr>
      <w:r w:rsidRPr="00525406">
        <w:rPr>
          <w:rFonts w:ascii="Calibri" w:hAnsi="Calibri" w:cs="Calibri"/>
          <w:color w:val="231F20"/>
        </w:rPr>
        <w:t>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адресу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указанным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описи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документов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представляемых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для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участия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конкурсе</w:t>
      </w:r>
      <w:r w:rsidRPr="00525406">
        <w:rPr>
          <w:color w:val="231F20"/>
        </w:rPr>
        <w:t xml:space="preserve">, </w:t>
      </w:r>
      <w:r w:rsidRPr="00525406">
        <w:rPr>
          <w:rFonts w:ascii="Calibri" w:hAnsi="Calibri" w:cs="Calibri"/>
          <w:color w:val="231F20"/>
        </w:rPr>
        <w:t>или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в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обращении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разъяснении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отдельных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положений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конкурсной</w:t>
      </w:r>
      <w:r w:rsidRPr="00525406">
        <w:rPr>
          <w:color w:val="231F20"/>
        </w:rPr>
        <w:t xml:space="preserve"> </w:t>
      </w:r>
      <w:r w:rsidRPr="00525406">
        <w:rPr>
          <w:rFonts w:ascii="Calibri" w:hAnsi="Calibri" w:cs="Calibri"/>
          <w:color w:val="231F20"/>
        </w:rPr>
        <w:t>документации</w:t>
      </w:r>
      <w:r w:rsidRPr="00525406">
        <w:rPr>
          <w:color w:val="231F20"/>
        </w:rPr>
        <w:t>.</w:t>
      </w:r>
    </w:p>
    <w:p w:rsidR="004D7B61" w:rsidRPr="00525406" w:rsidRDefault="004D7B61" w:rsidP="006B32EF">
      <w:pPr>
        <w:pStyle w:val="a3"/>
        <w:rPr>
          <w:sz w:val="29"/>
        </w:rPr>
      </w:pPr>
    </w:p>
    <w:p w:rsidR="0075449F" w:rsidRPr="00525406" w:rsidRDefault="0075449F" w:rsidP="0075449F">
      <w:pPr>
        <w:pStyle w:val="a3"/>
        <w:rPr>
          <w:u w:color="D2232A"/>
        </w:rPr>
      </w:pPr>
      <w:r w:rsidRPr="00525406">
        <w:rPr>
          <w:rFonts w:ascii="Calibri" w:hAnsi="Calibri" w:cs="Calibri"/>
          <w:u w:color="D2232A"/>
        </w:rPr>
        <w:t>Приложение</w:t>
      </w:r>
      <w:r w:rsidRPr="00525406">
        <w:rPr>
          <w:u w:color="D2232A"/>
        </w:rPr>
        <w:t xml:space="preserve"> </w:t>
      </w:r>
      <w:r w:rsidRPr="00525406">
        <w:rPr>
          <w:rFonts w:ascii="Arial" w:hAnsi="Arial" w:cs="Arial"/>
          <w:u w:color="D2232A"/>
        </w:rPr>
        <w:t>№</w:t>
      </w:r>
      <w:r w:rsidRPr="00525406">
        <w:rPr>
          <w:u w:color="D2232A"/>
        </w:rPr>
        <w:t>1</w:t>
      </w:r>
    </w:p>
    <w:p w:rsidR="0075449F" w:rsidRPr="00525406" w:rsidRDefault="0075449F" w:rsidP="0075449F">
      <w:pPr>
        <w:pStyle w:val="a3"/>
        <w:rPr>
          <w:u w:color="D2232A"/>
        </w:rPr>
      </w:pPr>
    </w:p>
    <w:p w:rsidR="0075449F" w:rsidRPr="00525406" w:rsidRDefault="0075449F" w:rsidP="0075449F">
      <w:pPr>
        <w:pStyle w:val="a3"/>
      </w:pPr>
      <w:r w:rsidRPr="00525406">
        <w:rPr>
          <w:rFonts w:ascii="Calibri" w:hAnsi="Calibri" w:cs="Calibri"/>
        </w:rPr>
        <w:t>Конкурсное</w:t>
      </w:r>
      <w:r w:rsidRPr="00525406">
        <w:t xml:space="preserve"> </w:t>
      </w:r>
      <w:r w:rsidRPr="00525406">
        <w:rPr>
          <w:rFonts w:ascii="Calibri" w:hAnsi="Calibri" w:cs="Calibri"/>
        </w:rPr>
        <w:t>техническое</w:t>
      </w:r>
      <w:r w:rsidRPr="00525406">
        <w:t xml:space="preserve"> </w:t>
      </w:r>
      <w:r w:rsidRPr="00525406">
        <w:rPr>
          <w:rFonts w:ascii="Calibri" w:hAnsi="Calibri" w:cs="Calibri"/>
        </w:rPr>
        <w:t>задание</w:t>
      </w:r>
      <w:r w:rsidRPr="00525406">
        <w:t xml:space="preserve"> </w:t>
      </w:r>
      <w:r w:rsidRPr="00525406">
        <w:rPr>
          <w:rFonts w:ascii="Calibri" w:hAnsi="Calibri" w:cs="Calibri"/>
        </w:rPr>
        <w:t>шестого</w:t>
      </w:r>
      <w:r w:rsidRPr="00525406">
        <w:t xml:space="preserve"> </w:t>
      </w:r>
      <w:r w:rsidRPr="00525406">
        <w:rPr>
          <w:rFonts w:ascii="Calibri" w:hAnsi="Calibri" w:cs="Calibri"/>
        </w:rPr>
        <w:t>ежегодного</w:t>
      </w:r>
      <w:r w:rsidRPr="00525406">
        <w:t xml:space="preserve"> </w:t>
      </w:r>
      <w:r w:rsidRPr="00525406">
        <w:rPr>
          <w:rFonts w:ascii="Calibri" w:hAnsi="Calibri" w:cs="Calibri"/>
        </w:rPr>
        <w:t>Всероссийского</w:t>
      </w:r>
      <w:r w:rsidRPr="00525406">
        <w:t xml:space="preserve"> </w:t>
      </w:r>
      <w:r w:rsidRPr="00525406">
        <w:rPr>
          <w:rFonts w:ascii="Calibri" w:hAnsi="Calibri" w:cs="Calibri"/>
        </w:rPr>
        <w:t>архитектурного</w:t>
      </w:r>
      <w:r w:rsidRPr="00525406">
        <w:t xml:space="preserve"> </w:t>
      </w:r>
      <w:r w:rsidRPr="00525406">
        <w:rPr>
          <w:rFonts w:ascii="Calibri" w:hAnsi="Calibri" w:cs="Calibri"/>
        </w:rPr>
        <w:t>конкурса</w:t>
      </w:r>
      <w:r w:rsidRPr="00525406">
        <w:t xml:space="preserve"> </w:t>
      </w:r>
      <w:r w:rsidRPr="00525406">
        <w:rPr>
          <w:rFonts w:ascii="Calibri" w:hAnsi="Calibri" w:cs="Calibri"/>
        </w:rPr>
        <w:t>студенческих</w:t>
      </w:r>
      <w:r w:rsidRPr="00525406">
        <w:t xml:space="preserve"> </w:t>
      </w:r>
      <w:r w:rsidRPr="00525406">
        <w:rPr>
          <w:rFonts w:ascii="Calibri" w:hAnsi="Calibri" w:cs="Calibri"/>
        </w:rPr>
        <w:t>работ</w:t>
      </w:r>
      <w:r w:rsidRPr="00525406">
        <w:t xml:space="preserve"> «</w:t>
      </w:r>
      <w:r w:rsidRPr="00525406">
        <w:rPr>
          <w:rFonts w:ascii="Calibri" w:hAnsi="Calibri" w:cs="Calibri"/>
        </w:rPr>
        <w:t>Универсальный</w:t>
      </w:r>
      <w:r w:rsidRPr="00525406">
        <w:t xml:space="preserve"> </w:t>
      </w:r>
      <w:r w:rsidRPr="00525406">
        <w:rPr>
          <w:rFonts w:ascii="Calibri" w:hAnsi="Calibri" w:cs="Calibri"/>
        </w:rPr>
        <w:t>дизайн</w:t>
      </w:r>
      <w:r w:rsidRPr="00525406">
        <w:t xml:space="preserve"> 2020».</w:t>
      </w:r>
    </w:p>
    <w:p w:rsidR="0075449F" w:rsidRPr="00525406" w:rsidRDefault="0075449F" w:rsidP="0075449F">
      <w:pPr>
        <w:pStyle w:val="a3"/>
      </w:pPr>
    </w:p>
    <w:p w:rsidR="0075449F" w:rsidRPr="00525406" w:rsidRDefault="0075449F" w:rsidP="0075449F">
      <w:pPr>
        <w:pStyle w:val="a3"/>
      </w:pPr>
      <w:r w:rsidRPr="00525406">
        <w:rPr>
          <w:rFonts w:ascii="Calibri" w:hAnsi="Calibri" w:cs="Calibri"/>
        </w:rPr>
        <w:t>Требования</w:t>
      </w:r>
      <w:r w:rsidRPr="00525406">
        <w:t xml:space="preserve"> </w:t>
      </w:r>
      <w:r w:rsidRPr="00525406">
        <w:rPr>
          <w:rFonts w:ascii="Calibri" w:hAnsi="Calibri" w:cs="Calibri"/>
        </w:rPr>
        <w:t>к</w:t>
      </w:r>
      <w:r w:rsidRPr="00525406">
        <w:t xml:space="preserve"> </w:t>
      </w:r>
      <w:r w:rsidRPr="00525406">
        <w:rPr>
          <w:rFonts w:ascii="Calibri" w:hAnsi="Calibri" w:cs="Calibri"/>
        </w:rPr>
        <w:t>конкурсным</w:t>
      </w:r>
      <w:r w:rsidRPr="00525406">
        <w:t xml:space="preserve"> </w:t>
      </w:r>
      <w:r w:rsidRPr="00525406">
        <w:rPr>
          <w:rFonts w:ascii="Calibri" w:hAnsi="Calibri" w:cs="Calibri"/>
        </w:rPr>
        <w:t>работам</w:t>
      </w:r>
      <w:r w:rsidR="00C74D0C">
        <w:rPr>
          <w:rFonts w:ascii="Calibri" w:hAnsi="Calibri" w:cs="Calibri"/>
        </w:rPr>
        <w:t xml:space="preserve"> для первого этапа</w:t>
      </w:r>
      <w:r w:rsidRPr="00525406">
        <w:t xml:space="preserve">: </w:t>
      </w:r>
      <w:r w:rsidR="003801CC" w:rsidRPr="003801CC">
        <w:rPr>
          <w:color w:val="FF0000"/>
        </w:rPr>
        <w:t xml:space="preserve"> </w:t>
      </w:r>
    </w:p>
    <w:p w:rsidR="0075449F" w:rsidRPr="00525406" w:rsidRDefault="0075449F" w:rsidP="0075449F">
      <w:pPr>
        <w:pStyle w:val="a3"/>
      </w:pPr>
      <w:r w:rsidRPr="00525406">
        <w:t xml:space="preserve">1.1. </w:t>
      </w:r>
      <w:r w:rsidRPr="00525406">
        <w:rPr>
          <w:rFonts w:ascii="Calibri" w:hAnsi="Calibri" w:cs="Calibri"/>
        </w:rPr>
        <w:t>Конкурсный</w:t>
      </w:r>
      <w:r w:rsidRPr="00525406">
        <w:t xml:space="preserve"> проект представляется:</w:t>
      </w:r>
    </w:p>
    <w:p w:rsidR="0075449F" w:rsidRPr="00525406" w:rsidRDefault="0075449F" w:rsidP="0075449F">
      <w:pPr>
        <w:pStyle w:val="a3"/>
      </w:pPr>
      <w:r w:rsidRPr="00525406">
        <w:t>- в виде презентации в формате PPT</w:t>
      </w:r>
      <w:r w:rsidR="00E33992" w:rsidRPr="00525406">
        <w:t>, PDF</w:t>
      </w:r>
      <w:r w:rsidRPr="00525406">
        <w:t>.</w:t>
      </w:r>
    </w:p>
    <w:p w:rsidR="0075449F" w:rsidRPr="00525406" w:rsidRDefault="0075449F" w:rsidP="0075449F">
      <w:pPr>
        <w:pStyle w:val="a3"/>
      </w:pPr>
    </w:p>
    <w:p w:rsidR="0075449F" w:rsidRPr="00525406" w:rsidRDefault="0075449F" w:rsidP="0075449F">
      <w:pPr>
        <w:pStyle w:val="a3"/>
      </w:pPr>
      <w:r w:rsidRPr="00525406">
        <w:t xml:space="preserve">1.2. </w:t>
      </w:r>
      <w:r w:rsidRPr="00525406">
        <w:rPr>
          <w:rFonts w:ascii="Calibri" w:hAnsi="Calibri" w:cs="Calibri"/>
        </w:rPr>
        <w:t>Презентация</w:t>
      </w:r>
      <w:r w:rsidRPr="00525406">
        <w:t xml:space="preserve"> </w:t>
      </w:r>
      <w:r w:rsidRPr="00525406">
        <w:rPr>
          <w:rFonts w:ascii="Calibri" w:hAnsi="Calibri" w:cs="Calibri"/>
        </w:rPr>
        <w:t>проекта</w:t>
      </w:r>
      <w:r w:rsidRPr="00525406">
        <w:t xml:space="preserve"> </w:t>
      </w:r>
      <w:r w:rsidRPr="00525406">
        <w:rPr>
          <w:rFonts w:ascii="Calibri" w:hAnsi="Calibri" w:cs="Calibri"/>
        </w:rPr>
        <w:t>должн</w:t>
      </w:r>
      <w:r w:rsidR="00E33992" w:rsidRPr="00525406">
        <w:rPr>
          <w:rFonts w:ascii="Calibri" w:hAnsi="Calibri" w:cs="Calibri"/>
        </w:rPr>
        <w:t>а</w:t>
      </w:r>
      <w:r w:rsidRPr="00525406">
        <w:rPr>
          <w:spacing w:val="22"/>
        </w:rPr>
        <w:t xml:space="preserve"> </w:t>
      </w:r>
      <w:r w:rsidRPr="00525406">
        <w:rPr>
          <w:rFonts w:ascii="Calibri" w:hAnsi="Calibri" w:cs="Calibri"/>
        </w:rPr>
        <w:t>содержать</w:t>
      </w:r>
      <w:r w:rsidRPr="00525406">
        <w:t>:</w:t>
      </w:r>
    </w:p>
    <w:p w:rsidR="0075449F" w:rsidRPr="00525406" w:rsidRDefault="0075449F" w:rsidP="0075449F">
      <w:pPr>
        <w:pStyle w:val="a3"/>
      </w:pPr>
      <w:r w:rsidRPr="00525406">
        <w:t xml:space="preserve">-3D </w:t>
      </w:r>
      <w:r w:rsidRPr="00525406">
        <w:rPr>
          <w:rFonts w:ascii="Calibri" w:hAnsi="Calibri" w:cs="Calibri"/>
        </w:rPr>
        <w:t>визуализации</w:t>
      </w:r>
      <w:r w:rsidRPr="00525406">
        <w:t xml:space="preserve"> </w:t>
      </w:r>
      <w:r w:rsidRPr="00525406">
        <w:rPr>
          <w:rFonts w:ascii="Calibri" w:hAnsi="Calibri" w:cs="Calibri"/>
        </w:rPr>
        <w:t>или</w:t>
      </w:r>
      <w:r w:rsidRPr="00525406">
        <w:t xml:space="preserve"> </w:t>
      </w:r>
      <w:r w:rsidRPr="00525406">
        <w:rPr>
          <w:rFonts w:ascii="Calibri" w:hAnsi="Calibri" w:cs="Calibri"/>
        </w:rPr>
        <w:t>рисунки</w:t>
      </w:r>
      <w:r w:rsidRPr="00525406">
        <w:t xml:space="preserve"> (</w:t>
      </w:r>
      <w:r w:rsidRPr="00525406">
        <w:rPr>
          <w:rFonts w:ascii="Calibri" w:hAnsi="Calibri" w:cs="Calibri"/>
        </w:rPr>
        <w:t>не</w:t>
      </w:r>
      <w:r w:rsidRPr="00525406">
        <w:t xml:space="preserve"> </w:t>
      </w:r>
      <w:r w:rsidRPr="00525406">
        <w:rPr>
          <w:rFonts w:ascii="Calibri" w:hAnsi="Calibri" w:cs="Calibri"/>
        </w:rPr>
        <w:t>менее</w:t>
      </w:r>
      <w:r w:rsidRPr="00525406">
        <w:t xml:space="preserve"> 4-</w:t>
      </w:r>
      <w:r w:rsidRPr="00525406">
        <w:rPr>
          <w:rFonts w:ascii="Calibri" w:hAnsi="Calibri" w:cs="Calibri"/>
        </w:rPr>
        <w:t>х</w:t>
      </w:r>
      <w:r w:rsidRPr="00525406">
        <w:t>).</w:t>
      </w:r>
    </w:p>
    <w:p w:rsidR="0075449F" w:rsidRPr="00525406" w:rsidRDefault="0075449F" w:rsidP="0075449F">
      <w:pPr>
        <w:pStyle w:val="a3"/>
      </w:pPr>
      <w:r w:rsidRPr="00525406">
        <w:t>-</w:t>
      </w:r>
      <w:r w:rsidRPr="00525406">
        <w:rPr>
          <w:rFonts w:ascii="Calibri" w:hAnsi="Calibri" w:cs="Calibri"/>
        </w:rPr>
        <w:t>краткое</w:t>
      </w:r>
      <w:r w:rsidRPr="00525406">
        <w:t xml:space="preserve"> </w:t>
      </w:r>
      <w:r w:rsidRPr="00525406">
        <w:rPr>
          <w:rFonts w:ascii="Calibri" w:hAnsi="Calibri" w:cs="Calibri"/>
        </w:rPr>
        <w:t>описание</w:t>
      </w:r>
      <w:r w:rsidRPr="00525406">
        <w:t xml:space="preserve"> </w:t>
      </w:r>
      <w:r w:rsidRPr="00525406">
        <w:rPr>
          <w:rFonts w:ascii="Calibri" w:hAnsi="Calibri" w:cs="Calibri"/>
        </w:rPr>
        <w:t>идеи,</w:t>
      </w:r>
      <w:r w:rsidRPr="00525406">
        <w:t xml:space="preserve"> </w:t>
      </w:r>
      <w:r w:rsidRPr="00525406">
        <w:rPr>
          <w:rFonts w:ascii="Calibri" w:hAnsi="Calibri" w:cs="Calibri"/>
        </w:rPr>
        <w:t>площадь</w:t>
      </w:r>
      <w:r w:rsidRPr="00525406">
        <w:t xml:space="preserve"> </w:t>
      </w:r>
      <w:r w:rsidRPr="00525406">
        <w:rPr>
          <w:rFonts w:ascii="Calibri" w:hAnsi="Calibri" w:cs="Calibri"/>
        </w:rPr>
        <w:t>и</w:t>
      </w:r>
      <w:r w:rsidRPr="00525406">
        <w:t xml:space="preserve"> </w:t>
      </w:r>
      <w:r w:rsidRPr="00525406">
        <w:rPr>
          <w:rFonts w:ascii="Calibri" w:hAnsi="Calibri" w:cs="Calibri"/>
        </w:rPr>
        <w:t>назначение</w:t>
      </w:r>
      <w:r w:rsidRPr="00525406">
        <w:t>.</w:t>
      </w:r>
    </w:p>
    <w:p w:rsidR="0075449F" w:rsidRPr="00892019" w:rsidRDefault="0075449F" w:rsidP="0075449F">
      <w:pPr>
        <w:pStyle w:val="a3"/>
        <w:rPr>
          <w:rFonts w:ascii="Calibri" w:hAnsi="Calibri" w:cs="Calibri"/>
        </w:rPr>
      </w:pPr>
      <w:r w:rsidRPr="00525406">
        <w:t>-</w:t>
      </w:r>
      <w:r w:rsidRPr="00525406">
        <w:rPr>
          <w:rFonts w:ascii="Calibri" w:hAnsi="Calibri" w:cs="Calibri"/>
        </w:rPr>
        <w:t>планы</w:t>
      </w:r>
      <w:r w:rsidRPr="00525406">
        <w:t xml:space="preserve">, </w:t>
      </w:r>
      <w:r w:rsidRPr="00525406">
        <w:rPr>
          <w:rFonts w:ascii="Calibri" w:hAnsi="Calibri" w:cs="Calibri"/>
        </w:rPr>
        <w:t>разрезы</w:t>
      </w:r>
      <w:r w:rsidRPr="00525406">
        <w:t xml:space="preserve">, </w:t>
      </w:r>
      <w:r w:rsidRPr="00525406">
        <w:rPr>
          <w:rFonts w:ascii="Calibri" w:hAnsi="Calibri" w:cs="Calibri"/>
        </w:rPr>
        <w:t>фасады</w:t>
      </w:r>
      <w:r w:rsidRPr="00525406">
        <w:t xml:space="preserve"> </w:t>
      </w:r>
      <w:r w:rsidR="003801CC" w:rsidRPr="00892019">
        <w:rPr>
          <w:rFonts w:ascii="Calibri" w:hAnsi="Calibri" w:cs="Calibri"/>
        </w:rPr>
        <w:t>на основе масштабов</w:t>
      </w:r>
      <w:r w:rsidRPr="00892019">
        <w:rPr>
          <w:rFonts w:ascii="Calibri" w:hAnsi="Calibri" w:cs="Calibri"/>
        </w:rPr>
        <w:t xml:space="preserve"> 1:100, 1:200, 1:500</w:t>
      </w:r>
      <w:r w:rsidR="00892019" w:rsidRPr="00892019">
        <w:rPr>
          <w:rFonts w:ascii="Calibri" w:hAnsi="Calibri" w:cs="Calibri"/>
        </w:rPr>
        <w:t xml:space="preserve">, </w:t>
      </w:r>
      <w:r w:rsidRPr="00525406">
        <w:rPr>
          <w:rFonts w:ascii="Calibri" w:hAnsi="Calibri" w:cs="Calibri"/>
        </w:rPr>
        <w:t>все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чертежи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должны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иметь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главные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осевые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размеры</w:t>
      </w:r>
      <w:r w:rsidRPr="00892019">
        <w:rPr>
          <w:rFonts w:ascii="Calibri" w:hAnsi="Calibri" w:cs="Calibri"/>
        </w:rPr>
        <w:t>.</w:t>
      </w:r>
    </w:p>
    <w:p w:rsidR="0075449F" w:rsidRPr="00892019" w:rsidRDefault="0075449F" w:rsidP="0075449F">
      <w:pPr>
        <w:pStyle w:val="a3"/>
        <w:rPr>
          <w:rFonts w:ascii="Calibri" w:hAnsi="Calibri" w:cs="Calibri"/>
        </w:rPr>
      </w:pPr>
      <w:r w:rsidRPr="00892019">
        <w:rPr>
          <w:rFonts w:ascii="Calibri" w:hAnsi="Calibri" w:cs="Calibri"/>
        </w:rPr>
        <w:t>-</w:t>
      </w:r>
      <w:r w:rsidRPr="00525406">
        <w:rPr>
          <w:rFonts w:ascii="Calibri" w:hAnsi="Calibri" w:cs="Calibri"/>
        </w:rPr>
        <w:t>генеральный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план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с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ландшафтным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проектом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территории</w:t>
      </w:r>
      <w:r w:rsidRPr="00892019">
        <w:rPr>
          <w:rFonts w:ascii="Calibri" w:hAnsi="Calibri" w:cs="Calibri"/>
        </w:rPr>
        <w:t xml:space="preserve"> </w:t>
      </w:r>
      <w:r w:rsidR="003801CC" w:rsidRPr="00892019">
        <w:rPr>
          <w:rFonts w:ascii="Calibri" w:hAnsi="Calibri" w:cs="Calibri"/>
        </w:rPr>
        <w:t>на основе масштаба</w:t>
      </w:r>
      <w:r w:rsidR="00892019" w:rsidRPr="00892019">
        <w:rPr>
          <w:rFonts w:ascii="Calibri" w:hAnsi="Calibri" w:cs="Calibri"/>
        </w:rPr>
        <w:t xml:space="preserve"> </w:t>
      </w:r>
      <w:r w:rsidRPr="00892019">
        <w:rPr>
          <w:rFonts w:ascii="Calibri" w:hAnsi="Calibri" w:cs="Calibri"/>
        </w:rPr>
        <w:t xml:space="preserve">1:500, </w:t>
      </w:r>
      <w:r w:rsidRPr="00525406">
        <w:rPr>
          <w:rFonts w:ascii="Calibri" w:hAnsi="Calibri" w:cs="Calibri"/>
        </w:rPr>
        <w:t>если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таковой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имеется</w:t>
      </w:r>
      <w:r w:rsidRPr="00892019">
        <w:rPr>
          <w:rFonts w:ascii="Calibri" w:hAnsi="Calibri" w:cs="Calibri"/>
        </w:rPr>
        <w:t>.</w:t>
      </w:r>
    </w:p>
    <w:p w:rsidR="0075449F" w:rsidRPr="00892019" w:rsidRDefault="0075449F" w:rsidP="0075449F">
      <w:pPr>
        <w:pStyle w:val="a3"/>
        <w:rPr>
          <w:rFonts w:ascii="Calibri" w:hAnsi="Calibri" w:cs="Calibri"/>
        </w:rPr>
      </w:pPr>
      <w:r w:rsidRPr="00892019">
        <w:rPr>
          <w:rFonts w:ascii="Calibri" w:hAnsi="Calibri" w:cs="Calibri"/>
        </w:rPr>
        <w:t>-</w:t>
      </w:r>
      <w:r w:rsidRPr="00525406">
        <w:rPr>
          <w:rFonts w:ascii="Calibri" w:hAnsi="Calibri" w:cs="Calibri"/>
        </w:rPr>
        <w:t>макет</w:t>
      </w:r>
      <w:r w:rsidRPr="00892019">
        <w:rPr>
          <w:rFonts w:ascii="Calibri" w:hAnsi="Calibri" w:cs="Calibri"/>
        </w:rPr>
        <w:t xml:space="preserve">, </w:t>
      </w:r>
      <w:r w:rsidRPr="00525406">
        <w:rPr>
          <w:rFonts w:ascii="Calibri" w:hAnsi="Calibri" w:cs="Calibri"/>
        </w:rPr>
        <w:t>по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желанию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авторов,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может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быть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представлен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в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виде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фотографий</w:t>
      </w:r>
      <w:r w:rsidRPr="00892019">
        <w:rPr>
          <w:rFonts w:ascii="Calibri" w:hAnsi="Calibri" w:cs="Calibri"/>
        </w:rPr>
        <w:t xml:space="preserve">, </w:t>
      </w:r>
      <w:r w:rsidRPr="00525406">
        <w:rPr>
          <w:rFonts w:ascii="Calibri" w:hAnsi="Calibri" w:cs="Calibri"/>
        </w:rPr>
        <w:t>выполнение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макета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осуществляется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из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картона</w:t>
      </w:r>
      <w:r w:rsidRPr="00892019">
        <w:rPr>
          <w:rFonts w:ascii="Calibri" w:hAnsi="Calibri" w:cs="Calibri"/>
        </w:rPr>
        <w:t xml:space="preserve">, </w:t>
      </w:r>
      <w:r w:rsidRPr="00525406">
        <w:rPr>
          <w:rFonts w:ascii="Calibri" w:hAnsi="Calibri" w:cs="Calibri"/>
        </w:rPr>
        <w:t>пластика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и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других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подходящих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материалов</w:t>
      </w:r>
      <w:r w:rsidRPr="00892019">
        <w:rPr>
          <w:rFonts w:ascii="Calibri" w:hAnsi="Calibri" w:cs="Calibri"/>
        </w:rPr>
        <w:t>.</w:t>
      </w:r>
    </w:p>
    <w:p w:rsidR="0075449F" w:rsidRPr="00525406" w:rsidRDefault="0075449F" w:rsidP="0075449F">
      <w:pPr>
        <w:pStyle w:val="a3"/>
      </w:pPr>
      <w:r w:rsidRPr="00892019">
        <w:rPr>
          <w:rFonts w:ascii="Calibri" w:hAnsi="Calibri" w:cs="Calibri"/>
        </w:rPr>
        <w:t>-</w:t>
      </w:r>
      <w:r w:rsidRPr="00525406">
        <w:rPr>
          <w:rFonts w:ascii="Calibri" w:hAnsi="Calibri" w:cs="Calibri"/>
        </w:rPr>
        <w:t>дополнительные</w:t>
      </w:r>
      <w:r w:rsidRPr="00892019">
        <w:rPr>
          <w:rFonts w:ascii="Calibri" w:hAnsi="Calibri" w:cs="Calibri"/>
        </w:rPr>
        <w:t xml:space="preserve"> </w:t>
      </w:r>
      <w:r w:rsidRPr="00525406">
        <w:rPr>
          <w:rFonts w:ascii="Calibri" w:hAnsi="Calibri" w:cs="Calibri"/>
        </w:rPr>
        <w:t>материалы</w:t>
      </w:r>
      <w:r w:rsidRPr="00892019">
        <w:rPr>
          <w:rFonts w:ascii="Calibri" w:hAnsi="Calibri" w:cs="Calibri"/>
        </w:rPr>
        <w:t xml:space="preserve"> - </w:t>
      </w:r>
      <w:r w:rsidRPr="00525406">
        <w:rPr>
          <w:rFonts w:ascii="Calibri" w:hAnsi="Calibri" w:cs="Calibri"/>
        </w:rPr>
        <w:t>представляются</w:t>
      </w:r>
      <w:r w:rsidRPr="00525406">
        <w:t xml:space="preserve"> </w:t>
      </w:r>
      <w:r w:rsidRPr="00525406">
        <w:rPr>
          <w:rFonts w:ascii="Calibri" w:hAnsi="Calibri" w:cs="Calibri"/>
        </w:rPr>
        <w:t>по</w:t>
      </w:r>
      <w:r w:rsidRPr="00525406">
        <w:t xml:space="preserve"> </w:t>
      </w:r>
      <w:r w:rsidRPr="00525406">
        <w:rPr>
          <w:rFonts w:ascii="Calibri" w:hAnsi="Calibri" w:cs="Calibri"/>
        </w:rPr>
        <w:t>желанию</w:t>
      </w:r>
      <w:r w:rsidRPr="00525406">
        <w:t xml:space="preserve"> </w:t>
      </w:r>
      <w:r w:rsidRPr="00525406">
        <w:rPr>
          <w:rFonts w:ascii="Calibri" w:hAnsi="Calibri" w:cs="Calibri"/>
        </w:rPr>
        <w:t>авторов</w:t>
      </w:r>
      <w:r w:rsidRPr="00525406">
        <w:t>.</w:t>
      </w:r>
    </w:p>
    <w:p w:rsidR="0075449F" w:rsidRPr="00525406" w:rsidRDefault="0075449F" w:rsidP="0075449F">
      <w:pPr>
        <w:pStyle w:val="a3"/>
      </w:pPr>
    </w:p>
    <w:p w:rsidR="0075449F" w:rsidRPr="00525406" w:rsidRDefault="0075449F" w:rsidP="0075449F">
      <w:pPr>
        <w:pStyle w:val="a3"/>
      </w:pPr>
      <w:r w:rsidRPr="00525406">
        <w:t xml:space="preserve">1.3. </w:t>
      </w:r>
      <w:r w:rsidRPr="00525406">
        <w:rPr>
          <w:rFonts w:ascii="Calibri" w:hAnsi="Calibri" w:cs="Calibri"/>
        </w:rPr>
        <w:t>Проект</w:t>
      </w:r>
      <w:r w:rsidRPr="00525406">
        <w:t xml:space="preserve">, </w:t>
      </w:r>
      <w:r w:rsidRPr="00525406">
        <w:rPr>
          <w:rFonts w:ascii="Calibri" w:hAnsi="Calibri" w:cs="Calibri"/>
        </w:rPr>
        <w:t>представленный</w:t>
      </w:r>
      <w:r w:rsidRPr="00525406">
        <w:t xml:space="preserve"> </w:t>
      </w:r>
      <w:r w:rsidRPr="00525406">
        <w:rPr>
          <w:rFonts w:ascii="Calibri" w:hAnsi="Calibri" w:cs="Calibri"/>
        </w:rPr>
        <w:t>на</w:t>
      </w:r>
      <w:r w:rsidRPr="00525406">
        <w:t xml:space="preserve"> </w:t>
      </w:r>
      <w:r w:rsidRPr="00525406">
        <w:rPr>
          <w:rFonts w:ascii="Calibri" w:hAnsi="Calibri" w:cs="Calibri"/>
        </w:rPr>
        <w:t>конкурс</w:t>
      </w:r>
      <w:r w:rsidRPr="00525406">
        <w:t xml:space="preserve">, </w:t>
      </w:r>
      <w:r w:rsidRPr="00525406">
        <w:rPr>
          <w:rFonts w:ascii="Calibri" w:hAnsi="Calibri" w:cs="Calibri"/>
        </w:rPr>
        <w:t>должен</w:t>
      </w:r>
      <w:r w:rsidRPr="00525406">
        <w:rPr>
          <w:spacing w:val="22"/>
        </w:rPr>
        <w:t xml:space="preserve"> </w:t>
      </w:r>
      <w:r w:rsidRPr="00525406">
        <w:rPr>
          <w:rFonts w:ascii="Calibri" w:hAnsi="Calibri" w:cs="Calibri"/>
        </w:rPr>
        <w:t>отвечать</w:t>
      </w:r>
      <w:r w:rsidRPr="00525406">
        <w:t>:</w:t>
      </w:r>
    </w:p>
    <w:p w:rsidR="0075449F" w:rsidRPr="00525406" w:rsidRDefault="0075449F" w:rsidP="0075449F">
      <w:pPr>
        <w:pStyle w:val="a3"/>
      </w:pPr>
      <w:r w:rsidRPr="00525406">
        <w:t>-</w:t>
      </w:r>
      <w:r w:rsidRPr="00525406">
        <w:rPr>
          <w:rFonts w:ascii="Calibri" w:hAnsi="Calibri" w:cs="Calibri"/>
        </w:rPr>
        <w:t>требованиям</w:t>
      </w:r>
      <w:r w:rsidRPr="00525406">
        <w:t xml:space="preserve"> </w:t>
      </w:r>
      <w:r w:rsidRPr="00525406">
        <w:rPr>
          <w:rFonts w:ascii="Calibri" w:hAnsi="Calibri" w:cs="Calibri"/>
        </w:rPr>
        <w:t>СНиП</w:t>
      </w:r>
      <w:r w:rsidRPr="00525406">
        <w:t>.</w:t>
      </w:r>
    </w:p>
    <w:p w:rsidR="0075449F" w:rsidRPr="00525406" w:rsidRDefault="0075449F" w:rsidP="0075449F">
      <w:pPr>
        <w:pStyle w:val="a3"/>
      </w:pPr>
      <w:r w:rsidRPr="00525406">
        <w:t>-</w:t>
      </w:r>
      <w:r w:rsidRPr="00525406">
        <w:rPr>
          <w:rFonts w:ascii="Calibri" w:hAnsi="Calibri" w:cs="Calibri"/>
        </w:rPr>
        <w:t>действующим</w:t>
      </w:r>
      <w:r w:rsidRPr="00525406">
        <w:t xml:space="preserve"> </w:t>
      </w:r>
      <w:r w:rsidRPr="00525406">
        <w:rPr>
          <w:rFonts w:ascii="Calibri" w:hAnsi="Calibri" w:cs="Calibri"/>
        </w:rPr>
        <w:t>территориальным</w:t>
      </w:r>
      <w:r w:rsidRPr="00525406">
        <w:t xml:space="preserve"> </w:t>
      </w:r>
      <w:r w:rsidRPr="00525406">
        <w:rPr>
          <w:rFonts w:ascii="Calibri" w:hAnsi="Calibri" w:cs="Calibri"/>
        </w:rPr>
        <w:t>нормам</w:t>
      </w:r>
      <w:r w:rsidRPr="00525406">
        <w:t xml:space="preserve"> </w:t>
      </w:r>
      <w:r w:rsidRPr="00525406">
        <w:rPr>
          <w:rFonts w:ascii="Calibri" w:hAnsi="Calibri" w:cs="Calibri"/>
        </w:rPr>
        <w:t>тех</w:t>
      </w:r>
      <w:r w:rsidRPr="00525406">
        <w:t xml:space="preserve"> </w:t>
      </w:r>
      <w:r w:rsidRPr="00525406">
        <w:rPr>
          <w:rFonts w:ascii="Calibri" w:hAnsi="Calibri" w:cs="Calibri"/>
        </w:rPr>
        <w:t>регионов</w:t>
      </w:r>
      <w:r w:rsidRPr="00525406">
        <w:t xml:space="preserve">, </w:t>
      </w:r>
      <w:r w:rsidRPr="00525406">
        <w:rPr>
          <w:rFonts w:ascii="Calibri" w:hAnsi="Calibri" w:cs="Calibri"/>
        </w:rPr>
        <w:t>для</w:t>
      </w:r>
      <w:r w:rsidRPr="00525406">
        <w:t xml:space="preserve"> </w:t>
      </w:r>
      <w:r w:rsidRPr="00525406">
        <w:rPr>
          <w:rFonts w:ascii="Calibri" w:hAnsi="Calibri" w:cs="Calibri"/>
        </w:rPr>
        <w:t>которых</w:t>
      </w:r>
      <w:r w:rsidRPr="00525406">
        <w:t xml:space="preserve"> </w:t>
      </w:r>
      <w:r w:rsidRPr="00525406">
        <w:rPr>
          <w:rFonts w:ascii="Calibri" w:hAnsi="Calibri" w:cs="Calibri"/>
        </w:rPr>
        <w:t>создан</w:t>
      </w:r>
      <w:r w:rsidRPr="00525406">
        <w:t>.</w:t>
      </w:r>
    </w:p>
    <w:p w:rsidR="0075449F" w:rsidRPr="00525406" w:rsidRDefault="0075449F" w:rsidP="0075449F">
      <w:pPr>
        <w:pStyle w:val="a3"/>
      </w:pPr>
    </w:p>
    <w:p w:rsidR="0075449F" w:rsidRPr="00525406" w:rsidRDefault="0075449F" w:rsidP="0075449F">
      <w:pPr>
        <w:pStyle w:val="a3"/>
      </w:pPr>
      <w:r w:rsidRPr="00525406">
        <w:t xml:space="preserve">1.4. </w:t>
      </w:r>
      <w:r w:rsidRPr="00525406">
        <w:rPr>
          <w:rFonts w:ascii="Calibri" w:hAnsi="Calibri" w:cs="Calibri"/>
        </w:rPr>
        <w:t>Критерии</w:t>
      </w:r>
      <w:r w:rsidRPr="00525406">
        <w:t xml:space="preserve"> </w:t>
      </w:r>
      <w:r w:rsidRPr="00525406">
        <w:rPr>
          <w:rFonts w:ascii="Calibri" w:hAnsi="Calibri" w:cs="Calibri"/>
        </w:rPr>
        <w:t>оценки</w:t>
      </w:r>
      <w:r w:rsidRPr="00525406">
        <w:t>:</w:t>
      </w:r>
    </w:p>
    <w:p w:rsidR="0075449F" w:rsidRPr="00525406" w:rsidRDefault="0075449F" w:rsidP="0075449F">
      <w:pPr>
        <w:pStyle w:val="a3"/>
      </w:pPr>
      <w:r w:rsidRPr="00525406">
        <w:t>-</w:t>
      </w:r>
      <w:r w:rsidRPr="00525406">
        <w:rPr>
          <w:rFonts w:ascii="Calibri" w:hAnsi="Calibri" w:cs="Calibri"/>
        </w:rPr>
        <w:t>соответствие</w:t>
      </w:r>
      <w:r w:rsidRPr="00525406">
        <w:t xml:space="preserve"> </w:t>
      </w:r>
      <w:r w:rsidRPr="00525406">
        <w:rPr>
          <w:rFonts w:ascii="Calibri" w:hAnsi="Calibri" w:cs="Calibri"/>
        </w:rPr>
        <w:t>принципам</w:t>
      </w:r>
      <w:r w:rsidRPr="00525406">
        <w:t xml:space="preserve"> </w:t>
      </w:r>
      <w:r w:rsidRPr="00525406">
        <w:rPr>
          <w:rFonts w:ascii="Calibri" w:hAnsi="Calibri" w:cs="Calibri"/>
        </w:rPr>
        <w:t>универсального</w:t>
      </w:r>
      <w:r w:rsidRPr="00525406">
        <w:t xml:space="preserve"> </w:t>
      </w:r>
      <w:r w:rsidRPr="00525406">
        <w:rPr>
          <w:rFonts w:ascii="Calibri" w:hAnsi="Calibri" w:cs="Calibri"/>
        </w:rPr>
        <w:t>дизайна</w:t>
      </w:r>
      <w:r w:rsidRPr="00525406">
        <w:t>.</w:t>
      </w:r>
    </w:p>
    <w:p w:rsidR="0075449F" w:rsidRPr="00525406" w:rsidRDefault="0075449F" w:rsidP="0075449F">
      <w:pPr>
        <w:pStyle w:val="a3"/>
      </w:pPr>
      <w:r w:rsidRPr="00525406">
        <w:t>-</w:t>
      </w:r>
      <w:r w:rsidRPr="00525406">
        <w:rPr>
          <w:rFonts w:ascii="Calibri" w:hAnsi="Calibri" w:cs="Calibri"/>
        </w:rPr>
        <w:t>доступность</w:t>
      </w:r>
      <w:r w:rsidRPr="00525406">
        <w:t xml:space="preserve"> </w:t>
      </w:r>
      <w:r w:rsidRPr="00525406">
        <w:rPr>
          <w:rFonts w:ascii="Calibri" w:hAnsi="Calibri" w:cs="Calibri"/>
        </w:rPr>
        <w:t>среды</w:t>
      </w:r>
      <w:r w:rsidRPr="00525406">
        <w:t>.</w:t>
      </w:r>
    </w:p>
    <w:p w:rsidR="0075449F" w:rsidRPr="00525406" w:rsidRDefault="0075449F" w:rsidP="0075449F">
      <w:pPr>
        <w:pStyle w:val="a3"/>
      </w:pPr>
      <w:r w:rsidRPr="00525406">
        <w:t>-</w:t>
      </w:r>
      <w:r w:rsidRPr="00525406">
        <w:rPr>
          <w:rFonts w:ascii="Calibri" w:hAnsi="Calibri" w:cs="Calibri"/>
        </w:rPr>
        <w:t>оригинальность</w:t>
      </w:r>
      <w:r w:rsidRPr="00525406">
        <w:t xml:space="preserve"> </w:t>
      </w:r>
      <w:r w:rsidRPr="00525406">
        <w:rPr>
          <w:rFonts w:ascii="Calibri" w:hAnsi="Calibri" w:cs="Calibri"/>
        </w:rPr>
        <w:t>и</w:t>
      </w:r>
      <w:r w:rsidRPr="00525406">
        <w:t xml:space="preserve"> </w:t>
      </w:r>
      <w:r w:rsidRPr="00525406">
        <w:rPr>
          <w:rFonts w:ascii="Calibri" w:hAnsi="Calibri" w:cs="Calibri"/>
        </w:rPr>
        <w:t>красота</w:t>
      </w:r>
      <w:r w:rsidRPr="00525406">
        <w:t xml:space="preserve"> </w:t>
      </w:r>
      <w:r w:rsidRPr="00525406">
        <w:rPr>
          <w:rFonts w:ascii="Calibri" w:hAnsi="Calibri" w:cs="Calibri"/>
        </w:rPr>
        <w:t>художественного</w:t>
      </w:r>
      <w:r w:rsidRPr="00525406">
        <w:t xml:space="preserve"> </w:t>
      </w:r>
      <w:r w:rsidRPr="00525406">
        <w:rPr>
          <w:rFonts w:ascii="Calibri" w:hAnsi="Calibri" w:cs="Calibri"/>
        </w:rPr>
        <w:t>образа</w:t>
      </w:r>
      <w:r w:rsidRPr="00525406">
        <w:t xml:space="preserve"> </w:t>
      </w:r>
      <w:r w:rsidRPr="00525406">
        <w:rPr>
          <w:rFonts w:ascii="Calibri" w:hAnsi="Calibri" w:cs="Calibri"/>
        </w:rPr>
        <w:t>проекта</w:t>
      </w:r>
      <w:r w:rsidRPr="00525406">
        <w:t>.</w:t>
      </w:r>
    </w:p>
    <w:p w:rsidR="0075449F" w:rsidRPr="00525406" w:rsidRDefault="0075449F" w:rsidP="0075449F">
      <w:pPr>
        <w:pStyle w:val="a3"/>
      </w:pPr>
      <w:r w:rsidRPr="00525406">
        <w:t>-</w:t>
      </w:r>
      <w:r w:rsidRPr="00525406">
        <w:rPr>
          <w:rFonts w:ascii="Calibri" w:hAnsi="Calibri" w:cs="Calibri"/>
        </w:rPr>
        <w:t>качество</w:t>
      </w:r>
      <w:r w:rsidRPr="00525406">
        <w:t xml:space="preserve"> </w:t>
      </w:r>
      <w:r w:rsidRPr="00525406">
        <w:rPr>
          <w:rFonts w:ascii="Calibri" w:hAnsi="Calibri" w:cs="Calibri"/>
        </w:rPr>
        <w:t>подачи</w:t>
      </w:r>
      <w:r w:rsidRPr="00525406">
        <w:t xml:space="preserve"> </w:t>
      </w:r>
      <w:r w:rsidRPr="00525406">
        <w:rPr>
          <w:rFonts w:ascii="Calibri" w:hAnsi="Calibri" w:cs="Calibri"/>
        </w:rPr>
        <w:t>проекта</w:t>
      </w:r>
      <w:r w:rsidRPr="00525406">
        <w:t>/</w:t>
      </w:r>
      <w:r w:rsidRPr="00525406">
        <w:rPr>
          <w:rFonts w:ascii="Calibri" w:hAnsi="Calibri" w:cs="Calibri"/>
        </w:rPr>
        <w:t>презентации</w:t>
      </w:r>
      <w:r w:rsidRPr="00525406">
        <w:t>.</w:t>
      </w:r>
    </w:p>
    <w:p w:rsidR="0075449F" w:rsidRPr="00525406" w:rsidRDefault="0075449F" w:rsidP="0075449F">
      <w:pPr>
        <w:pStyle w:val="a3"/>
      </w:pPr>
      <w:r w:rsidRPr="00525406">
        <w:t>-</w:t>
      </w:r>
      <w:r w:rsidRPr="00525406">
        <w:rPr>
          <w:rFonts w:ascii="Calibri" w:hAnsi="Calibri" w:cs="Calibri"/>
        </w:rPr>
        <w:t>возможность</w:t>
      </w:r>
      <w:r w:rsidRPr="00525406">
        <w:t xml:space="preserve"> </w:t>
      </w:r>
      <w:r w:rsidRPr="00525406">
        <w:rPr>
          <w:rFonts w:ascii="Calibri" w:hAnsi="Calibri" w:cs="Calibri"/>
        </w:rPr>
        <w:t>реализации</w:t>
      </w:r>
      <w:r w:rsidRPr="00525406">
        <w:t xml:space="preserve"> </w:t>
      </w:r>
      <w:r w:rsidRPr="00525406">
        <w:rPr>
          <w:rFonts w:ascii="Calibri" w:hAnsi="Calibri" w:cs="Calibri"/>
        </w:rPr>
        <w:t>проекта</w:t>
      </w:r>
      <w:r w:rsidRPr="00525406">
        <w:t xml:space="preserve"> (</w:t>
      </w:r>
      <w:r w:rsidRPr="00525406">
        <w:rPr>
          <w:rFonts w:ascii="Calibri" w:hAnsi="Calibri" w:cs="Calibri"/>
        </w:rPr>
        <w:t>стоимость</w:t>
      </w:r>
      <w:r w:rsidRPr="00525406">
        <w:t xml:space="preserve">, </w:t>
      </w:r>
      <w:r w:rsidRPr="00525406">
        <w:rPr>
          <w:rFonts w:ascii="Calibri" w:hAnsi="Calibri" w:cs="Calibri"/>
        </w:rPr>
        <w:t>целесообразность</w:t>
      </w:r>
      <w:r w:rsidRPr="00525406">
        <w:t xml:space="preserve">, </w:t>
      </w:r>
      <w:r w:rsidRPr="00525406">
        <w:rPr>
          <w:rFonts w:ascii="Calibri" w:hAnsi="Calibri" w:cs="Calibri"/>
        </w:rPr>
        <w:t>актуальность</w:t>
      </w:r>
      <w:r w:rsidRPr="00525406">
        <w:t>).</w:t>
      </w:r>
    </w:p>
    <w:p w:rsidR="0075449F" w:rsidRPr="00525406" w:rsidRDefault="0075449F" w:rsidP="0075449F">
      <w:pPr>
        <w:pStyle w:val="a3"/>
      </w:pPr>
    </w:p>
    <w:p w:rsidR="0075449F" w:rsidRPr="00525406" w:rsidRDefault="0075449F" w:rsidP="0075449F">
      <w:pPr>
        <w:pStyle w:val="a3"/>
      </w:pPr>
      <w:r w:rsidRPr="00525406">
        <w:t xml:space="preserve">2. </w:t>
      </w:r>
      <w:r w:rsidRPr="00525406">
        <w:rPr>
          <w:rFonts w:ascii="Calibri" w:hAnsi="Calibri" w:cs="Calibri"/>
        </w:rPr>
        <w:t>Все</w:t>
      </w:r>
      <w:r w:rsidRPr="00525406">
        <w:t xml:space="preserve"> </w:t>
      </w:r>
      <w:r w:rsidRPr="00525406">
        <w:rPr>
          <w:rFonts w:ascii="Calibri" w:hAnsi="Calibri" w:cs="Calibri"/>
        </w:rPr>
        <w:t>материалы</w:t>
      </w:r>
      <w:r w:rsidRPr="00525406">
        <w:t xml:space="preserve">, </w:t>
      </w:r>
      <w:r w:rsidRPr="00525406">
        <w:rPr>
          <w:rFonts w:ascii="Calibri" w:hAnsi="Calibri" w:cs="Calibri"/>
        </w:rPr>
        <w:t>относящиеся</w:t>
      </w:r>
      <w:r w:rsidRPr="00525406">
        <w:t xml:space="preserve"> </w:t>
      </w:r>
      <w:r w:rsidRPr="00525406">
        <w:rPr>
          <w:rFonts w:ascii="Calibri" w:hAnsi="Calibri" w:cs="Calibri"/>
        </w:rPr>
        <w:t>к</w:t>
      </w:r>
      <w:r w:rsidRPr="00525406">
        <w:t xml:space="preserve"> </w:t>
      </w:r>
      <w:r w:rsidRPr="00525406">
        <w:rPr>
          <w:rFonts w:ascii="Calibri" w:hAnsi="Calibri" w:cs="Calibri"/>
        </w:rPr>
        <w:t>проекту</w:t>
      </w:r>
      <w:r w:rsidRPr="00525406">
        <w:t xml:space="preserve">, </w:t>
      </w:r>
      <w:r w:rsidRPr="00525406">
        <w:rPr>
          <w:rFonts w:ascii="Calibri" w:hAnsi="Calibri" w:cs="Calibri"/>
        </w:rPr>
        <w:t>а</w:t>
      </w:r>
      <w:r w:rsidRPr="00525406">
        <w:t xml:space="preserve"> </w:t>
      </w:r>
      <w:r w:rsidRPr="00525406">
        <w:rPr>
          <w:rFonts w:ascii="Calibri" w:hAnsi="Calibri" w:cs="Calibri"/>
        </w:rPr>
        <w:t>также</w:t>
      </w:r>
      <w:r w:rsidRPr="00525406">
        <w:t xml:space="preserve"> </w:t>
      </w:r>
      <w:r w:rsidRPr="00525406">
        <w:rPr>
          <w:rFonts w:ascii="Calibri" w:hAnsi="Calibri" w:cs="Calibri"/>
        </w:rPr>
        <w:t>вопросы</w:t>
      </w:r>
      <w:r w:rsidRPr="00525406">
        <w:t xml:space="preserve">, </w:t>
      </w:r>
      <w:r w:rsidRPr="00525406">
        <w:rPr>
          <w:rFonts w:ascii="Calibri" w:hAnsi="Calibri" w:cs="Calibri"/>
        </w:rPr>
        <w:t>связанные</w:t>
      </w:r>
      <w:r w:rsidRPr="00525406">
        <w:t xml:space="preserve"> </w:t>
      </w:r>
      <w:r w:rsidRPr="00525406">
        <w:rPr>
          <w:rFonts w:ascii="Calibri" w:hAnsi="Calibri" w:cs="Calibri"/>
        </w:rPr>
        <w:t>с</w:t>
      </w:r>
      <w:r w:rsidRPr="00525406">
        <w:t xml:space="preserve"> </w:t>
      </w:r>
      <w:r w:rsidRPr="00525406">
        <w:rPr>
          <w:rFonts w:ascii="Calibri" w:hAnsi="Calibri" w:cs="Calibri"/>
        </w:rPr>
        <w:t>их</w:t>
      </w:r>
      <w:r w:rsidRPr="00525406">
        <w:t xml:space="preserve"> </w:t>
      </w:r>
      <w:r w:rsidRPr="00525406">
        <w:rPr>
          <w:rFonts w:ascii="Calibri" w:hAnsi="Calibri" w:cs="Calibri"/>
        </w:rPr>
        <w:t>оформлением</w:t>
      </w:r>
      <w:r w:rsidRPr="00525406">
        <w:t xml:space="preserve">, </w:t>
      </w:r>
      <w:r w:rsidRPr="00525406">
        <w:rPr>
          <w:rFonts w:ascii="Calibri" w:hAnsi="Calibri" w:cs="Calibri"/>
        </w:rPr>
        <w:t>высылаются</w:t>
      </w:r>
      <w:r w:rsidRPr="00525406">
        <w:t xml:space="preserve"> </w:t>
      </w:r>
      <w:r w:rsidRPr="00525406">
        <w:rPr>
          <w:rFonts w:ascii="Calibri" w:hAnsi="Calibri" w:cs="Calibri"/>
        </w:rPr>
        <w:t>на</w:t>
      </w:r>
      <w:r w:rsidRPr="00525406">
        <w:t xml:space="preserve"> </w:t>
      </w:r>
      <w:r w:rsidRPr="00525406">
        <w:rPr>
          <w:rFonts w:ascii="Calibri" w:hAnsi="Calibri" w:cs="Calibri"/>
        </w:rPr>
        <w:t>электронный</w:t>
      </w:r>
      <w:r w:rsidRPr="00525406">
        <w:t xml:space="preserve"> </w:t>
      </w:r>
      <w:r w:rsidRPr="00525406">
        <w:rPr>
          <w:rFonts w:ascii="Calibri" w:hAnsi="Calibri" w:cs="Calibri"/>
        </w:rPr>
        <w:t>адрес</w:t>
      </w:r>
      <w:r w:rsidRPr="00525406">
        <w:t xml:space="preserve"> </w:t>
      </w:r>
      <w:r w:rsidRPr="00525406">
        <w:rPr>
          <w:rFonts w:ascii="Calibri" w:hAnsi="Calibri" w:cs="Calibri"/>
        </w:rPr>
        <w:t>конкурса</w:t>
      </w:r>
      <w:r w:rsidRPr="00525406">
        <w:t>:</w:t>
      </w:r>
    </w:p>
    <w:p w:rsidR="0075449F" w:rsidRPr="00525406" w:rsidRDefault="0075449F" w:rsidP="0075449F">
      <w:pPr>
        <w:pStyle w:val="a3"/>
      </w:pPr>
    </w:p>
    <w:p w:rsidR="0075449F" w:rsidRPr="007E5A97" w:rsidRDefault="0005296B" w:rsidP="0075449F">
      <w:pPr>
        <w:pStyle w:val="a3"/>
        <w:rPr>
          <w:rFonts w:asciiTheme="minorHAnsi" w:hAnsiTheme="minorHAnsi"/>
        </w:rPr>
      </w:pPr>
      <w:hyperlink r:id="rId7">
        <w:r w:rsidR="0075449F" w:rsidRPr="007E5A97">
          <w:rPr>
            <w:rFonts w:asciiTheme="minorHAnsi" w:hAnsiTheme="minorHAnsi"/>
          </w:rPr>
          <w:t>universaldesign@perspektiva-inva.ru</w:t>
        </w:r>
      </w:hyperlink>
      <w:r w:rsidR="0075449F" w:rsidRPr="007E5A97">
        <w:rPr>
          <w:rFonts w:asciiTheme="minorHAnsi" w:hAnsiTheme="minorHAnsi"/>
        </w:rPr>
        <w:t xml:space="preserve"> </w:t>
      </w:r>
    </w:p>
    <w:p w:rsidR="0075449F" w:rsidRPr="006B32EF" w:rsidRDefault="0075449F" w:rsidP="006B32EF">
      <w:pPr>
        <w:pStyle w:val="a3"/>
        <w:rPr>
          <w:sz w:val="29"/>
        </w:rPr>
      </w:pPr>
    </w:p>
    <w:sectPr w:rsidR="0075449F" w:rsidRPr="006B32EF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8CE"/>
    <w:multiLevelType w:val="multilevel"/>
    <w:tmpl w:val="FE941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" w15:restartNumberingAfterBreak="0">
    <w:nsid w:val="2B255DD3"/>
    <w:multiLevelType w:val="hybridMultilevel"/>
    <w:tmpl w:val="9336F9F6"/>
    <w:lvl w:ilvl="0" w:tplc="04190017">
      <w:start w:val="1"/>
      <w:numFmt w:val="lowerLetter"/>
      <w:lvlText w:val="%1)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40F069F0"/>
    <w:multiLevelType w:val="multilevel"/>
    <w:tmpl w:val="675EE86C"/>
    <w:lvl w:ilvl="0">
      <w:start w:val="1"/>
      <w:numFmt w:val="decimal"/>
      <w:lvlText w:val="%1"/>
      <w:lvlJc w:val="left"/>
      <w:pPr>
        <w:ind w:left="1152" w:hanging="4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2" w:hanging="469"/>
      </w:pPr>
      <w:rPr>
        <w:rFonts w:ascii="Source Sans Pro" w:eastAsia="Source Sans Pro" w:hAnsi="Source Sans Pro" w:cs="Source Sans Pro" w:hint="default"/>
        <w:color w:val="D2232A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5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469"/>
      </w:pPr>
      <w:rPr>
        <w:rFonts w:hint="default"/>
        <w:lang w:val="ru-RU" w:eastAsia="ru-RU" w:bidi="ru-RU"/>
      </w:rPr>
    </w:lvl>
  </w:abstractNum>
  <w:abstractNum w:abstractNumId="3" w15:restartNumberingAfterBreak="0">
    <w:nsid w:val="4DE62A10"/>
    <w:multiLevelType w:val="hybridMultilevel"/>
    <w:tmpl w:val="D34206C0"/>
    <w:lvl w:ilvl="0" w:tplc="B020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5B85"/>
    <w:multiLevelType w:val="hybridMultilevel"/>
    <w:tmpl w:val="A6F812B0"/>
    <w:lvl w:ilvl="0" w:tplc="3DE4A3E6">
      <w:numFmt w:val="bullet"/>
      <w:lvlText w:val="-"/>
      <w:lvlJc w:val="left"/>
      <w:pPr>
        <w:ind w:left="116" w:hanging="702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316AFCD2">
      <w:numFmt w:val="bullet"/>
      <w:lvlText w:val="•"/>
      <w:lvlJc w:val="left"/>
      <w:pPr>
        <w:ind w:left="1166" w:hanging="702"/>
      </w:pPr>
      <w:rPr>
        <w:rFonts w:hint="default"/>
        <w:lang w:val="ru-RU" w:eastAsia="ru-RU" w:bidi="ru-RU"/>
      </w:rPr>
    </w:lvl>
    <w:lvl w:ilvl="2" w:tplc="CEF42036">
      <w:numFmt w:val="bullet"/>
      <w:lvlText w:val="•"/>
      <w:lvlJc w:val="left"/>
      <w:pPr>
        <w:ind w:left="2213" w:hanging="702"/>
      </w:pPr>
      <w:rPr>
        <w:rFonts w:hint="default"/>
        <w:lang w:val="ru-RU" w:eastAsia="ru-RU" w:bidi="ru-RU"/>
      </w:rPr>
    </w:lvl>
    <w:lvl w:ilvl="3" w:tplc="1DF47474">
      <w:numFmt w:val="bullet"/>
      <w:lvlText w:val="•"/>
      <w:lvlJc w:val="left"/>
      <w:pPr>
        <w:ind w:left="3259" w:hanging="702"/>
      </w:pPr>
      <w:rPr>
        <w:rFonts w:hint="default"/>
        <w:lang w:val="ru-RU" w:eastAsia="ru-RU" w:bidi="ru-RU"/>
      </w:rPr>
    </w:lvl>
    <w:lvl w:ilvl="4" w:tplc="11EC0C48">
      <w:numFmt w:val="bullet"/>
      <w:lvlText w:val="•"/>
      <w:lvlJc w:val="left"/>
      <w:pPr>
        <w:ind w:left="4306" w:hanging="702"/>
      </w:pPr>
      <w:rPr>
        <w:rFonts w:hint="default"/>
        <w:lang w:val="ru-RU" w:eastAsia="ru-RU" w:bidi="ru-RU"/>
      </w:rPr>
    </w:lvl>
    <w:lvl w:ilvl="5" w:tplc="7346AD08">
      <w:numFmt w:val="bullet"/>
      <w:lvlText w:val="•"/>
      <w:lvlJc w:val="left"/>
      <w:pPr>
        <w:ind w:left="5352" w:hanging="702"/>
      </w:pPr>
      <w:rPr>
        <w:rFonts w:hint="default"/>
        <w:lang w:val="ru-RU" w:eastAsia="ru-RU" w:bidi="ru-RU"/>
      </w:rPr>
    </w:lvl>
    <w:lvl w:ilvl="6" w:tplc="80E2C35A">
      <w:numFmt w:val="bullet"/>
      <w:lvlText w:val="•"/>
      <w:lvlJc w:val="left"/>
      <w:pPr>
        <w:ind w:left="6399" w:hanging="702"/>
      </w:pPr>
      <w:rPr>
        <w:rFonts w:hint="default"/>
        <w:lang w:val="ru-RU" w:eastAsia="ru-RU" w:bidi="ru-RU"/>
      </w:rPr>
    </w:lvl>
    <w:lvl w:ilvl="7" w:tplc="05D63AA8">
      <w:numFmt w:val="bullet"/>
      <w:lvlText w:val="•"/>
      <w:lvlJc w:val="left"/>
      <w:pPr>
        <w:ind w:left="7445" w:hanging="702"/>
      </w:pPr>
      <w:rPr>
        <w:rFonts w:hint="default"/>
        <w:lang w:val="ru-RU" w:eastAsia="ru-RU" w:bidi="ru-RU"/>
      </w:rPr>
    </w:lvl>
    <w:lvl w:ilvl="8" w:tplc="B64E40F8">
      <w:numFmt w:val="bullet"/>
      <w:lvlText w:val="•"/>
      <w:lvlJc w:val="left"/>
      <w:pPr>
        <w:ind w:left="8492" w:hanging="702"/>
      </w:pPr>
      <w:rPr>
        <w:rFonts w:hint="default"/>
        <w:lang w:val="ru-RU" w:eastAsia="ru-RU" w:bidi="ru-RU"/>
      </w:rPr>
    </w:lvl>
  </w:abstractNum>
  <w:abstractNum w:abstractNumId="5" w15:restartNumberingAfterBreak="0">
    <w:nsid w:val="61DC7387"/>
    <w:multiLevelType w:val="multilevel"/>
    <w:tmpl w:val="1D268888"/>
    <w:lvl w:ilvl="0">
      <w:start w:val="1"/>
      <w:numFmt w:val="decimal"/>
      <w:lvlText w:val="%1."/>
      <w:lvlJc w:val="left"/>
      <w:pPr>
        <w:ind w:left="1421" w:hanging="739"/>
      </w:pPr>
      <w:rPr>
        <w:rFonts w:ascii="Source Sans Pro" w:eastAsia="Source Sans Pro" w:hAnsi="Source Sans Pro" w:cs="Source Sans Pro" w:hint="default"/>
        <w:color w:val="D2232A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</w:pPr>
      <w:rPr>
        <w:rFonts w:hint="default"/>
        <w:spacing w:val="-2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38" w:hanging="8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817"/>
      </w:pPr>
      <w:rPr>
        <w:rFonts w:hint="default"/>
        <w:lang w:val="ru-RU" w:eastAsia="ru-RU" w:bidi="ru-RU"/>
      </w:rPr>
    </w:lvl>
  </w:abstractNum>
  <w:abstractNum w:abstractNumId="6" w15:restartNumberingAfterBreak="0">
    <w:nsid w:val="631D2C19"/>
    <w:multiLevelType w:val="hybridMultilevel"/>
    <w:tmpl w:val="451A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7902"/>
    <w:multiLevelType w:val="hybridMultilevel"/>
    <w:tmpl w:val="0596A796"/>
    <w:lvl w:ilvl="0" w:tplc="9E7CAB56">
      <w:start w:val="1"/>
      <w:numFmt w:val="decimal"/>
      <w:lvlText w:val="%1."/>
      <w:lvlJc w:val="left"/>
      <w:pPr>
        <w:ind w:left="1500" w:hanging="817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B3A0B5A2">
      <w:numFmt w:val="bullet"/>
      <w:lvlText w:val="•"/>
      <w:lvlJc w:val="left"/>
      <w:pPr>
        <w:ind w:left="2408" w:hanging="817"/>
      </w:pPr>
      <w:rPr>
        <w:rFonts w:hint="default"/>
        <w:lang w:val="ru-RU" w:eastAsia="ru-RU" w:bidi="ru-RU"/>
      </w:rPr>
    </w:lvl>
    <w:lvl w:ilvl="2" w:tplc="8F8207FA">
      <w:numFmt w:val="bullet"/>
      <w:lvlText w:val="•"/>
      <w:lvlJc w:val="left"/>
      <w:pPr>
        <w:ind w:left="3317" w:hanging="817"/>
      </w:pPr>
      <w:rPr>
        <w:rFonts w:hint="default"/>
        <w:lang w:val="ru-RU" w:eastAsia="ru-RU" w:bidi="ru-RU"/>
      </w:rPr>
    </w:lvl>
    <w:lvl w:ilvl="3" w:tplc="81447EB2">
      <w:numFmt w:val="bullet"/>
      <w:lvlText w:val="•"/>
      <w:lvlJc w:val="left"/>
      <w:pPr>
        <w:ind w:left="4225" w:hanging="817"/>
      </w:pPr>
      <w:rPr>
        <w:rFonts w:hint="default"/>
        <w:lang w:val="ru-RU" w:eastAsia="ru-RU" w:bidi="ru-RU"/>
      </w:rPr>
    </w:lvl>
    <w:lvl w:ilvl="4" w:tplc="DA2A2C1A">
      <w:numFmt w:val="bullet"/>
      <w:lvlText w:val="•"/>
      <w:lvlJc w:val="left"/>
      <w:pPr>
        <w:ind w:left="5134" w:hanging="817"/>
      </w:pPr>
      <w:rPr>
        <w:rFonts w:hint="default"/>
        <w:lang w:val="ru-RU" w:eastAsia="ru-RU" w:bidi="ru-RU"/>
      </w:rPr>
    </w:lvl>
    <w:lvl w:ilvl="5" w:tplc="253A7894">
      <w:numFmt w:val="bullet"/>
      <w:lvlText w:val="•"/>
      <w:lvlJc w:val="left"/>
      <w:pPr>
        <w:ind w:left="6042" w:hanging="817"/>
      </w:pPr>
      <w:rPr>
        <w:rFonts w:hint="default"/>
        <w:lang w:val="ru-RU" w:eastAsia="ru-RU" w:bidi="ru-RU"/>
      </w:rPr>
    </w:lvl>
    <w:lvl w:ilvl="6" w:tplc="555077AC">
      <w:numFmt w:val="bullet"/>
      <w:lvlText w:val="•"/>
      <w:lvlJc w:val="left"/>
      <w:pPr>
        <w:ind w:left="6951" w:hanging="817"/>
      </w:pPr>
      <w:rPr>
        <w:rFonts w:hint="default"/>
        <w:lang w:val="ru-RU" w:eastAsia="ru-RU" w:bidi="ru-RU"/>
      </w:rPr>
    </w:lvl>
    <w:lvl w:ilvl="7" w:tplc="6D96AB12">
      <w:numFmt w:val="bullet"/>
      <w:lvlText w:val="•"/>
      <w:lvlJc w:val="left"/>
      <w:pPr>
        <w:ind w:left="7859" w:hanging="817"/>
      </w:pPr>
      <w:rPr>
        <w:rFonts w:hint="default"/>
        <w:lang w:val="ru-RU" w:eastAsia="ru-RU" w:bidi="ru-RU"/>
      </w:rPr>
    </w:lvl>
    <w:lvl w:ilvl="8" w:tplc="6E785BF2">
      <w:numFmt w:val="bullet"/>
      <w:lvlText w:val="•"/>
      <w:lvlJc w:val="left"/>
      <w:pPr>
        <w:ind w:left="8768" w:hanging="817"/>
      </w:pPr>
      <w:rPr>
        <w:rFonts w:hint="default"/>
        <w:lang w:val="ru-RU" w:eastAsia="ru-RU" w:bidi="ru-RU"/>
      </w:rPr>
    </w:lvl>
  </w:abstractNum>
  <w:abstractNum w:abstractNumId="8" w15:restartNumberingAfterBreak="0">
    <w:nsid w:val="72933F62"/>
    <w:multiLevelType w:val="multilevel"/>
    <w:tmpl w:val="69E28A84"/>
    <w:lvl w:ilvl="0">
      <w:start w:val="2"/>
      <w:numFmt w:val="decimal"/>
      <w:lvlText w:val="%1."/>
      <w:lvlJc w:val="left"/>
      <w:pPr>
        <w:ind w:left="1500" w:hanging="817"/>
      </w:pPr>
      <w:rPr>
        <w:rFonts w:ascii="Source Sans Pro" w:eastAsia="Source Sans Pro" w:hAnsi="Source Sans Pro" w:cs="Source Sans Pro" w:hint="default"/>
        <w:color w:val="D2232A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</w:pPr>
      <w:rPr>
        <w:rFonts w:hint="default"/>
        <w:spacing w:val="-6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817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9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8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817"/>
      </w:pPr>
      <w:rPr>
        <w:rFonts w:hint="default"/>
        <w:lang w:val="ru-RU" w:eastAsia="ru-RU" w:bidi="ru-RU"/>
      </w:rPr>
    </w:lvl>
  </w:abstractNum>
  <w:abstractNum w:abstractNumId="9" w15:restartNumberingAfterBreak="0">
    <w:nsid w:val="729C25A1"/>
    <w:multiLevelType w:val="hybridMultilevel"/>
    <w:tmpl w:val="8C40F096"/>
    <w:lvl w:ilvl="0" w:tplc="B020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B"/>
    <w:rsid w:val="00004070"/>
    <w:rsid w:val="00032839"/>
    <w:rsid w:val="00040263"/>
    <w:rsid w:val="0005296B"/>
    <w:rsid w:val="00060801"/>
    <w:rsid w:val="00070A26"/>
    <w:rsid w:val="00086DB5"/>
    <w:rsid w:val="00087013"/>
    <w:rsid w:val="00095E07"/>
    <w:rsid w:val="000A0B4C"/>
    <w:rsid w:val="000B1801"/>
    <w:rsid w:val="000B5DDD"/>
    <w:rsid w:val="000E273C"/>
    <w:rsid w:val="000E2B27"/>
    <w:rsid w:val="000F3A38"/>
    <w:rsid w:val="001122AA"/>
    <w:rsid w:val="0013568F"/>
    <w:rsid w:val="00166B5A"/>
    <w:rsid w:val="00170769"/>
    <w:rsid w:val="001855BA"/>
    <w:rsid w:val="001B0262"/>
    <w:rsid w:val="001B7BD6"/>
    <w:rsid w:val="001C4D69"/>
    <w:rsid w:val="001D2C6E"/>
    <w:rsid w:val="001D372D"/>
    <w:rsid w:val="002044AE"/>
    <w:rsid w:val="002123D7"/>
    <w:rsid w:val="00240242"/>
    <w:rsid w:val="00247476"/>
    <w:rsid w:val="00286856"/>
    <w:rsid w:val="002C2404"/>
    <w:rsid w:val="002C3329"/>
    <w:rsid w:val="003579FC"/>
    <w:rsid w:val="00365855"/>
    <w:rsid w:val="003706E6"/>
    <w:rsid w:val="00370E87"/>
    <w:rsid w:val="003801CC"/>
    <w:rsid w:val="00386A4F"/>
    <w:rsid w:val="003F1046"/>
    <w:rsid w:val="003F18C6"/>
    <w:rsid w:val="004435AE"/>
    <w:rsid w:val="004766FE"/>
    <w:rsid w:val="00484C4D"/>
    <w:rsid w:val="004977FA"/>
    <w:rsid w:val="004D7B61"/>
    <w:rsid w:val="004F2A3B"/>
    <w:rsid w:val="00512C93"/>
    <w:rsid w:val="00525406"/>
    <w:rsid w:val="005272D2"/>
    <w:rsid w:val="00530623"/>
    <w:rsid w:val="005578F1"/>
    <w:rsid w:val="005732D2"/>
    <w:rsid w:val="005774A2"/>
    <w:rsid w:val="0058203C"/>
    <w:rsid w:val="005B317B"/>
    <w:rsid w:val="005C4A93"/>
    <w:rsid w:val="005D2588"/>
    <w:rsid w:val="005E7AAD"/>
    <w:rsid w:val="00611740"/>
    <w:rsid w:val="00642E04"/>
    <w:rsid w:val="00646CBA"/>
    <w:rsid w:val="00650F9D"/>
    <w:rsid w:val="00671B8C"/>
    <w:rsid w:val="0067507D"/>
    <w:rsid w:val="00677557"/>
    <w:rsid w:val="00693FC7"/>
    <w:rsid w:val="006B2012"/>
    <w:rsid w:val="006B32EF"/>
    <w:rsid w:val="006F721B"/>
    <w:rsid w:val="00717B3F"/>
    <w:rsid w:val="007205FE"/>
    <w:rsid w:val="00740C84"/>
    <w:rsid w:val="00745089"/>
    <w:rsid w:val="007462EB"/>
    <w:rsid w:val="0075236F"/>
    <w:rsid w:val="0075449F"/>
    <w:rsid w:val="0076243A"/>
    <w:rsid w:val="00770089"/>
    <w:rsid w:val="0078132A"/>
    <w:rsid w:val="00781BF8"/>
    <w:rsid w:val="007A7D3E"/>
    <w:rsid w:val="007B5F66"/>
    <w:rsid w:val="007D470C"/>
    <w:rsid w:val="007D6972"/>
    <w:rsid w:val="007E1A32"/>
    <w:rsid w:val="007E35FC"/>
    <w:rsid w:val="007E4238"/>
    <w:rsid w:val="007E5A97"/>
    <w:rsid w:val="008061FF"/>
    <w:rsid w:val="008160DC"/>
    <w:rsid w:val="00827977"/>
    <w:rsid w:val="008363B7"/>
    <w:rsid w:val="00850443"/>
    <w:rsid w:val="00873B7E"/>
    <w:rsid w:val="00892019"/>
    <w:rsid w:val="00892A75"/>
    <w:rsid w:val="00896CF5"/>
    <w:rsid w:val="008C5977"/>
    <w:rsid w:val="008D0D04"/>
    <w:rsid w:val="008E4BDD"/>
    <w:rsid w:val="00903DB5"/>
    <w:rsid w:val="00907323"/>
    <w:rsid w:val="00915464"/>
    <w:rsid w:val="0093119C"/>
    <w:rsid w:val="00963C32"/>
    <w:rsid w:val="009E0A99"/>
    <w:rsid w:val="009E63BC"/>
    <w:rsid w:val="009F0295"/>
    <w:rsid w:val="00A269B1"/>
    <w:rsid w:val="00A86326"/>
    <w:rsid w:val="00AA62A5"/>
    <w:rsid w:val="00AB15E6"/>
    <w:rsid w:val="00AB2C1D"/>
    <w:rsid w:val="00AC2B0B"/>
    <w:rsid w:val="00AD73A4"/>
    <w:rsid w:val="00B00CCB"/>
    <w:rsid w:val="00B11D4C"/>
    <w:rsid w:val="00B12223"/>
    <w:rsid w:val="00B22310"/>
    <w:rsid w:val="00B56EA9"/>
    <w:rsid w:val="00BA6516"/>
    <w:rsid w:val="00BB2B80"/>
    <w:rsid w:val="00BB3D42"/>
    <w:rsid w:val="00BB6AC7"/>
    <w:rsid w:val="00BC04A5"/>
    <w:rsid w:val="00BC14BD"/>
    <w:rsid w:val="00BE0660"/>
    <w:rsid w:val="00C026BB"/>
    <w:rsid w:val="00C74D0C"/>
    <w:rsid w:val="00C8117C"/>
    <w:rsid w:val="00C8301F"/>
    <w:rsid w:val="00C932A0"/>
    <w:rsid w:val="00C97F08"/>
    <w:rsid w:val="00CA779C"/>
    <w:rsid w:val="00CB6FAA"/>
    <w:rsid w:val="00CC7062"/>
    <w:rsid w:val="00CF4601"/>
    <w:rsid w:val="00CF6A19"/>
    <w:rsid w:val="00D02DCC"/>
    <w:rsid w:val="00D06B22"/>
    <w:rsid w:val="00D27284"/>
    <w:rsid w:val="00D345EA"/>
    <w:rsid w:val="00D43EF8"/>
    <w:rsid w:val="00D65D2B"/>
    <w:rsid w:val="00D90467"/>
    <w:rsid w:val="00DB4FA6"/>
    <w:rsid w:val="00DC313C"/>
    <w:rsid w:val="00DD6505"/>
    <w:rsid w:val="00DF1411"/>
    <w:rsid w:val="00E075BA"/>
    <w:rsid w:val="00E1200A"/>
    <w:rsid w:val="00E23BE4"/>
    <w:rsid w:val="00E32F5C"/>
    <w:rsid w:val="00E33992"/>
    <w:rsid w:val="00E37E02"/>
    <w:rsid w:val="00E572DF"/>
    <w:rsid w:val="00E60612"/>
    <w:rsid w:val="00E7458F"/>
    <w:rsid w:val="00E826E9"/>
    <w:rsid w:val="00EA55F5"/>
    <w:rsid w:val="00EB06A0"/>
    <w:rsid w:val="00EC1333"/>
    <w:rsid w:val="00ED3F6B"/>
    <w:rsid w:val="00F270F3"/>
    <w:rsid w:val="00F31620"/>
    <w:rsid w:val="00F37682"/>
    <w:rsid w:val="00F42633"/>
    <w:rsid w:val="00F50E56"/>
    <w:rsid w:val="00F53D75"/>
    <w:rsid w:val="00F5550B"/>
    <w:rsid w:val="00F722B5"/>
    <w:rsid w:val="00F80E44"/>
    <w:rsid w:val="00F90AAF"/>
    <w:rsid w:val="00FA56F0"/>
    <w:rsid w:val="00FD3BC8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13D0"/>
  <w15:docId w15:val="{C75059AE-F3A4-4229-B4E9-A556A4A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ource Sans Pro" w:eastAsia="Source Sans Pro" w:hAnsi="Source Sans Pro" w:cs="Source Sans Pro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firstLine="56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B20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58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D372D"/>
    <w:rPr>
      <w:rFonts w:ascii="Source Sans Pro" w:eastAsia="Source Sans Pro" w:hAnsi="Source Sans Pro" w:cs="Source Sans Pro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65D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1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34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saldesign@perspektiva-in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aldesign@perspektiva-inva.ru" TargetMode="External"/><Relationship Id="rId5" Type="http://schemas.openxmlformats.org/officeDocument/2006/relationships/hyperlink" Target="https://ru.wikipedia.org/wiki/%D0%94%D1%8B%D1%85%D0%BE%D0%B2%D0%B8%D1%87%D0%BD%D1%8B%D0%B9,_%D0%AE%D1%80%D0%B8%D0%B9_%D0%90%D0%B1%D1%80%D0%B0%D0%BC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Екатерина Дмитриевна</dc:creator>
  <cp:lastModifiedBy>Касаткина Екатерина</cp:lastModifiedBy>
  <cp:revision>14</cp:revision>
  <dcterms:created xsi:type="dcterms:W3CDTF">2020-05-15T11:46:00Z</dcterms:created>
  <dcterms:modified xsi:type="dcterms:W3CDTF">2020-05-19T10:58:00Z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2019-02-01T00:00:00Z</vt:filetime>
  </property>
</Properties>
</file>